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5E84" w14:textId="18D3625F" w:rsidR="00DB2BA9" w:rsidRPr="00DB2BA9" w:rsidRDefault="001B23F2" w:rsidP="00DB2BA9">
      <w:pPr>
        <w:spacing w:after="0" w:line="240" w:lineRule="auto"/>
        <w:jc w:val="center"/>
        <w:rPr>
          <w:rFonts w:ascii="Times New Roman" w:hAnsi="Times New Roman"/>
          <w:sz w:val="24"/>
          <w:szCs w:val="24"/>
        </w:rPr>
      </w:pPr>
      <w:r w:rsidRPr="00DF60E9">
        <w:rPr>
          <w:rFonts w:ascii="Times New Roman" w:hAnsi="Times New Roman"/>
          <w:noProof/>
          <w:sz w:val="24"/>
          <w:szCs w:val="24"/>
        </w:rPr>
        <w:drawing>
          <wp:inline distT="0" distB="0" distL="0" distR="0" wp14:anchorId="7F3EF2A2" wp14:editId="3313C759">
            <wp:extent cx="6850380" cy="1417320"/>
            <wp:effectExtent l="0" t="0" r="0" b="0"/>
            <wp:docPr id="1" name="Picture 1" descr="with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_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0380" cy="1417320"/>
                    </a:xfrm>
                    <a:prstGeom prst="rect">
                      <a:avLst/>
                    </a:prstGeom>
                    <a:noFill/>
                    <a:ln>
                      <a:noFill/>
                    </a:ln>
                  </pic:spPr>
                </pic:pic>
              </a:graphicData>
            </a:graphic>
          </wp:inline>
        </w:drawing>
      </w:r>
    </w:p>
    <w:p w14:paraId="3C12ED55" w14:textId="596110A2" w:rsidR="00DB2BA9" w:rsidRPr="00DB2BA9" w:rsidRDefault="00DB2BA9" w:rsidP="00DB2BA9">
      <w:pPr>
        <w:spacing w:after="0" w:line="240" w:lineRule="auto"/>
        <w:jc w:val="center"/>
        <w:rPr>
          <w:rFonts w:ascii="Times New Roman" w:hAnsi="Times New Roman"/>
          <w:b/>
          <w:color w:val="800000"/>
          <w:sz w:val="24"/>
          <w:szCs w:val="24"/>
        </w:rPr>
      </w:pPr>
      <w:r w:rsidRPr="00DB2BA9">
        <w:rPr>
          <w:rFonts w:ascii="Times New Roman" w:hAnsi="Times New Roman"/>
          <w:b/>
          <w:color w:val="800000"/>
          <w:sz w:val="24"/>
          <w:szCs w:val="24"/>
        </w:rPr>
        <w:t>The Testing, Scheduling,</w:t>
      </w:r>
      <w:r w:rsidR="00F35079">
        <w:rPr>
          <w:rFonts w:ascii="Times New Roman" w:hAnsi="Times New Roman"/>
          <w:b/>
          <w:color w:val="800000"/>
          <w:sz w:val="24"/>
          <w:szCs w:val="24"/>
        </w:rPr>
        <w:t xml:space="preserve"> Competency Tracking,</w:t>
      </w:r>
      <w:r w:rsidRPr="00DB2BA9">
        <w:rPr>
          <w:rFonts w:ascii="Times New Roman" w:hAnsi="Times New Roman"/>
          <w:b/>
          <w:color w:val="800000"/>
          <w:sz w:val="24"/>
          <w:szCs w:val="24"/>
        </w:rPr>
        <w:t xml:space="preserve"> and </w:t>
      </w:r>
      <w:r w:rsidR="00F35079">
        <w:rPr>
          <w:rFonts w:ascii="Times New Roman" w:hAnsi="Times New Roman"/>
          <w:b/>
          <w:color w:val="800000"/>
          <w:sz w:val="24"/>
          <w:szCs w:val="24"/>
        </w:rPr>
        <w:t>Compliance Reporting</w:t>
      </w:r>
      <w:r w:rsidRPr="00DB2BA9">
        <w:rPr>
          <w:rFonts w:ascii="Times New Roman" w:hAnsi="Times New Roman"/>
          <w:b/>
          <w:color w:val="800000"/>
          <w:sz w:val="24"/>
          <w:szCs w:val="24"/>
        </w:rPr>
        <w:t xml:space="preserve"> Experts</w:t>
      </w:r>
    </w:p>
    <w:p w14:paraId="3D27A7A0" w14:textId="77777777" w:rsidR="00DB2BA9" w:rsidRPr="00DB2BA9" w:rsidRDefault="00972172" w:rsidP="00DB2BA9">
      <w:pPr>
        <w:spacing w:after="0" w:line="240" w:lineRule="auto"/>
        <w:jc w:val="center"/>
        <w:rPr>
          <w:rFonts w:ascii="Times New Roman" w:hAnsi="Times New Roman"/>
          <w:b/>
          <w:color w:val="700000"/>
          <w:sz w:val="28"/>
          <w:szCs w:val="28"/>
        </w:rPr>
      </w:pPr>
      <w:r>
        <w:rPr>
          <w:rFonts w:ascii="Times New Roman" w:hAnsi="Times New Roman"/>
          <w:color w:val="700000"/>
          <w:sz w:val="24"/>
          <w:szCs w:val="24"/>
        </w:rPr>
        <w:t>4370 Chicago Drive</w:t>
      </w:r>
      <w:r w:rsidR="00DB2BA9" w:rsidRPr="00DB2BA9">
        <w:rPr>
          <w:rFonts w:ascii="Times New Roman" w:hAnsi="Times New Roman"/>
          <w:color w:val="700000"/>
          <w:sz w:val="24"/>
          <w:szCs w:val="24"/>
        </w:rPr>
        <w:t xml:space="preserve"> SW, S</w:t>
      </w:r>
      <w:r>
        <w:rPr>
          <w:rFonts w:ascii="Times New Roman" w:hAnsi="Times New Roman"/>
          <w:color w:val="700000"/>
          <w:sz w:val="24"/>
          <w:szCs w:val="24"/>
        </w:rPr>
        <w:t>ui</w:t>
      </w:r>
      <w:r w:rsidR="00DB2BA9" w:rsidRPr="00DB2BA9">
        <w:rPr>
          <w:rFonts w:ascii="Times New Roman" w:hAnsi="Times New Roman"/>
          <w:color w:val="700000"/>
          <w:sz w:val="24"/>
          <w:szCs w:val="24"/>
        </w:rPr>
        <w:t>te B #205 | Grandville, MI 49418 | 616-818-7877 | info@platinumed.com</w:t>
      </w:r>
    </w:p>
    <w:p w14:paraId="3556857C" w14:textId="77777777" w:rsidR="00DB2BA9" w:rsidRPr="00DB2BA9" w:rsidRDefault="00DB2BA9" w:rsidP="00DB2BA9">
      <w:pPr>
        <w:spacing w:after="0" w:line="240" w:lineRule="auto"/>
        <w:rPr>
          <w:rFonts w:ascii="Times New Roman" w:hAnsi="Times New Roman"/>
          <w:b/>
          <w:sz w:val="28"/>
          <w:szCs w:val="28"/>
        </w:rPr>
      </w:pPr>
    </w:p>
    <w:p w14:paraId="534BB026" w14:textId="77777777" w:rsidR="00DB2BA9" w:rsidRPr="00DB2BA9" w:rsidRDefault="00561506" w:rsidP="00DB2BA9">
      <w:pPr>
        <w:spacing w:after="0" w:line="240" w:lineRule="auto"/>
        <w:rPr>
          <w:rFonts w:ascii="Times New Roman" w:hAnsi="Times New Roman"/>
          <w:b/>
          <w:sz w:val="28"/>
          <w:szCs w:val="28"/>
        </w:rPr>
      </w:pPr>
      <w:r>
        <w:rPr>
          <w:rFonts w:ascii="Times New Roman" w:hAnsi="Times New Roman"/>
          <w:b/>
          <w:sz w:val="28"/>
          <w:szCs w:val="28"/>
        </w:rPr>
        <w:t xml:space="preserve">           </w:t>
      </w:r>
      <w:r w:rsidR="00DB2BA9" w:rsidRPr="00DB2BA9">
        <w:rPr>
          <w:rFonts w:ascii="Times New Roman" w:hAnsi="Times New Roman"/>
          <w:b/>
          <w:sz w:val="28"/>
          <w:szCs w:val="28"/>
        </w:rPr>
        <w:t>FOR IMMEDIATE RELEASE:</w:t>
      </w:r>
      <w:r w:rsidR="00DB2BA9" w:rsidRPr="00DB2BA9">
        <w:rPr>
          <w:rFonts w:ascii="Times New Roman" w:hAnsi="Times New Roman"/>
          <w:b/>
          <w:sz w:val="28"/>
          <w:szCs w:val="28"/>
        </w:rPr>
        <w:tab/>
      </w:r>
      <w:r w:rsidR="00DB2BA9" w:rsidRPr="00DB2BA9">
        <w:rPr>
          <w:rFonts w:ascii="Times New Roman" w:hAnsi="Times New Roman"/>
          <w:b/>
          <w:sz w:val="28"/>
          <w:szCs w:val="28"/>
        </w:rPr>
        <w:tab/>
      </w:r>
      <w:r w:rsidR="00DB2BA9" w:rsidRPr="00DB2BA9">
        <w:rPr>
          <w:rFonts w:ascii="Times New Roman" w:hAnsi="Times New Roman"/>
          <w:b/>
          <w:sz w:val="28"/>
          <w:szCs w:val="28"/>
        </w:rPr>
        <w:tab/>
      </w:r>
      <w:r w:rsidR="00DB2BA9" w:rsidRPr="00DB2BA9">
        <w:rPr>
          <w:rFonts w:ascii="Times New Roman" w:hAnsi="Times New Roman"/>
          <w:b/>
          <w:sz w:val="28"/>
          <w:szCs w:val="28"/>
        </w:rPr>
        <w:tab/>
        <w:t xml:space="preserve"> CONTACT:</w:t>
      </w:r>
    </w:p>
    <w:p w14:paraId="19B1944C" w14:textId="77777777" w:rsidR="00DB2BA9" w:rsidRPr="00DB2BA9" w:rsidRDefault="00DB2BA9" w:rsidP="00DB2BA9">
      <w:pPr>
        <w:spacing w:after="0" w:line="240" w:lineRule="auto"/>
        <w:rPr>
          <w:rFonts w:ascii="Times New Roman" w:hAnsi="Times New Roman"/>
          <w:b/>
          <w:sz w:val="20"/>
          <w:szCs w:val="20"/>
        </w:rPr>
      </w:pPr>
      <w:r w:rsidRPr="00DB2BA9">
        <w:rPr>
          <w:rFonts w:ascii="Times New Roman" w:hAnsi="Times New Roman"/>
          <w:sz w:val="20"/>
          <w:szCs w:val="20"/>
        </w:rPr>
        <w:t xml:space="preserve">    </w:t>
      </w:r>
      <w:r w:rsidRPr="00DB2BA9">
        <w:rPr>
          <w:rFonts w:ascii="Times New Roman" w:hAnsi="Times New Roman"/>
          <w:sz w:val="20"/>
          <w:szCs w:val="20"/>
        </w:rPr>
        <w:tab/>
      </w:r>
      <w:r w:rsidRPr="00DB2BA9">
        <w:rPr>
          <w:rFonts w:ascii="Times New Roman" w:hAnsi="Times New Roman"/>
          <w:sz w:val="20"/>
          <w:szCs w:val="20"/>
        </w:rPr>
        <w:tab/>
      </w:r>
      <w:r w:rsidRPr="00DB2BA9">
        <w:rPr>
          <w:rFonts w:ascii="Times New Roman" w:hAnsi="Times New Roman"/>
          <w:sz w:val="20"/>
          <w:szCs w:val="20"/>
        </w:rPr>
        <w:tab/>
      </w:r>
      <w:r w:rsidRPr="00DB2BA9">
        <w:rPr>
          <w:rFonts w:ascii="Times New Roman" w:hAnsi="Times New Roman"/>
          <w:sz w:val="20"/>
          <w:szCs w:val="20"/>
        </w:rPr>
        <w:tab/>
      </w:r>
      <w:r w:rsidRPr="00DB2BA9">
        <w:rPr>
          <w:rFonts w:ascii="Times New Roman" w:hAnsi="Times New Roman"/>
          <w:sz w:val="20"/>
          <w:szCs w:val="20"/>
        </w:rPr>
        <w:tab/>
      </w:r>
      <w:r w:rsidRPr="00DB2BA9">
        <w:rPr>
          <w:rFonts w:ascii="Times New Roman" w:hAnsi="Times New Roman"/>
          <w:sz w:val="20"/>
          <w:szCs w:val="20"/>
        </w:rPr>
        <w:tab/>
      </w:r>
      <w:r w:rsidRPr="00DB2BA9">
        <w:rPr>
          <w:rFonts w:ascii="Times New Roman" w:hAnsi="Times New Roman"/>
          <w:sz w:val="20"/>
          <w:szCs w:val="20"/>
        </w:rPr>
        <w:tab/>
        <w:t xml:space="preserve">                            </w:t>
      </w:r>
      <w:r w:rsidRPr="00DB2BA9">
        <w:rPr>
          <w:rFonts w:ascii="Times New Roman" w:hAnsi="Times New Roman"/>
          <w:sz w:val="20"/>
          <w:szCs w:val="20"/>
        </w:rPr>
        <w:tab/>
      </w:r>
      <w:r w:rsidRPr="00DB2BA9">
        <w:rPr>
          <w:rFonts w:ascii="Times New Roman" w:hAnsi="Times New Roman"/>
          <w:sz w:val="20"/>
          <w:szCs w:val="20"/>
        </w:rPr>
        <w:tab/>
        <w:t xml:space="preserve"> </w:t>
      </w:r>
      <w:r w:rsidRPr="00DB2BA9">
        <w:rPr>
          <w:rFonts w:ascii="Times New Roman" w:hAnsi="Times New Roman"/>
          <w:b/>
          <w:sz w:val="20"/>
          <w:szCs w:val="20"/>
        </w:rPr>
        <w:t>Jeremy Johnson</w:t>
      </w:r>
    </w:p>
    <w:p w14:paraId="4C92F011" w14:textId="77777777" w:rsidR="00DB2BA9" w:rsidRPr="00DB2BA9" w:rsidRDefault="00DB2BA9" w:rsidP="00DB2BA9">
      <w:pPr>
        <w:spacing w:after="0" w:line="240" w:lineRule="auto"/>
        <w:ind w:left="7200"/>
        <w:rPr>
          <w:rFonts w:ascii="Times New Roman" w:hAnsi="Times New Roman"/>
          <w:b/>
          <w:sz w:val="20"/>
          <w:szCs w:val="20"/>
        </w:rPr>
      </w:pPr>
      <w:r w:rsidRPr="00DB2BA9">
        <w:rPr>
          <w:rFonts w:ascii="Times New Roman" w:hAnsi="Times New Roman"/>
          <w:b/>
          <w:sz w:val="20"/>
          <w:szCs w:val="20"/>
        </w:rPr>
        <w:t xml:space="preserve"> Phone: (616) 818-7877 X2904</w:t>
      </w:r>
    </w:p>
    <w:p w14:paraId="3C108874" w14:textId="77777777" w:rsidR="00DB2BA9" w:rsidRPr="00DB2BA9" w:rsidRDefault="00DB2BA9" w:rsidP="00DB2BA9">
      <w:pPr>
        <w:spacing w:after="0" w:line="240" w:lineRule="auto"/>
        <w:rPr>
          <w:rFonts w:ascii="Times New Roman" w:hAnsi="Times New Roman"/>
          <w:sz w:val="20"/>
          <w:szCs w:val="20"/>
        </w:rPr>
      </w:pPr>
    </w:p>
    <w:p w14:paraId="614FA088" w14:textId="77777777" w:rsidR="00DB2BA9" w:rsidRPr="00DB2BA9" w:rsidRDefault="00DB2BA9" w:rsidP="00586EE5">
      <w:pPr>
        <w:spacing w:after="0" w:line="240" w:lineRule="auto"/>
        <w:ind w:left="720" w:right="780"/>
        <w:jc w:val="center"/>
        <w:rPr>
          <w:rFonts w:ascii="Times New Roman" w:hAnsi="Times New Roman"/>
          <w:b/>
          <w:bCs/>
          <w:sz w:val="28"/>
          <w:szCs w:val="28"/>
        </w:rPr>
      </w:pPr>
      <w:bookmarkStart w:id="0" w:name="_Hlk5111751"/>
      <w:r w:rsidRPr="00DB2BA9">
        <w:rPr>
          <w:rFonts w:ascii="Times New Roman" w:hAnsi="Times New Roman"/>
          <w:b/>
          <w:bCs/>
          <w:sz w:val="28"/>
          <w:szCs w:val="28"/>
        </w:rPr>
        <w:t>Platinum Educational Group Continues to Support Health</w:t>
      </w:r>
      <w:r w:rsidR="0066701C">
        <w:rPr>
          <w:rFonts w:ascii="Times New Roman" w:hAnsi="Times New Roman"/>
          <w:b/>
          <w:bCs/>
          <w:sz w:val="28"/>
          <w:szCs w:val="28"/>
        </w:rPr>
        <w:t xml:space="preserve"> Professional</w:t>
      </w:r>
      <w:r w:rsidRPr="00DB2BA9">
        <w:rPr>
          <w:rFonts w:ascii="Times New Roman" w:hAnsi="Times New Roman"/>
          <w:b/>
          <w:bCs/>
          <w:sz w:val="28"/>
          <w:szCs w:val="28"/>
        </w:rPr>
        <w:t xml:space="preserve"> Students </w:t>
      </w:r>
    </w:p>
    <w:p w14:paraId="46CE6BCE" w14:textId="43970360" w:rsidR="00DB2BA9" w:rsidRPr="00DB2BA9" w:rsidRDefault="00DB2BA9" w:rsidP="00586EE5">
      <w:pPr>
        <w:spacing w:after="0" w:line="240" w:lineRule="auto"/>
        <w:ind w:left="720" w:right="780"/>
        <w:jc w:val="center"/>
        <w:rPr>
          <w:rFonts w:ascii="Times New Roman" w:hAnsi="Times New Roman"/>
          <w:b/>
          <w:bCs/>
          <w:sz w:val="24"/>
          <w:szCs w:val="24"/>
        </w:rPr>
      </w:pPr>
      <w:r w:rsidRPr="00DB2BA9">
        <w:rPr>
          <w:rFonts w:ascii="Times New Roman" w:hAnsi="Times New Roman"/>
          <w:b/>
          <w:bCs/>
          <w:sz w:val="24"/>
          <w:szCs w:val="24"/>
        </w:rPr>
        <w:t>Scholarships for EMS, Nursing, and Allied Health Students for 20</w:t>
      </w:r>
      <w:r w:rsidR="00E70D90">
        <w:rPr>
          <w:rFonts w:ascii="Times New Roman" w:hAnsi="Times New Roman"/>
          <w:b/>
          <w:bCs/>
          <w:sz w:val="24"/>
          <w:szCs w:val="24"/>
        </w:rPr>
        <w:t>2</w:t>
      </w:r>
      <w:r w:rsidR="00F35079">
        <w:rPr>
          <w:rFonts w:ascii="Times New Roman" w:hAnsi="Times New Roman"/>
          <w:b/>
          <w:bCs/>
          <w:sz w:val="24"/>
          <w:szCs w:val="24"/>
        </w:rPr>
        <w:t>1</w:t>
      </w:r>
    </w:p>
    <w:p w14:paraId="780A94F9" w14:textId="77777777" w:rsidR="00DB2BA9" w:rsidRPr="00DB2BA9" w:rsidRDefault="00DB2BA9" w:rsidP="00586EE5">
      <w:pPr>
        <w:spacing w:after="0" w:line="240" w:lineRule="auto"/>
        <w:ind w:left="720" w:right="780"/>
        <w:rPr>
          <w:rFonts w:ascii="Times New Roman" w:hAnsi="Times New Roman"/>
          <w:sz w:val="18"/>
          <w:szCs w:val="18"/>
        </w:rPr>
      </w:pPr>
    </w:p>
    <w:p w14:paraId="49021E2D" w14:textId="6F94CFA0" w:rsidR="00DB2BA9" w:rsidRPr="00DB2BA9" w:rsidRDefault="00DB2BA9" w:rsidP="00586EE5">
      <w:pPr>
        <w:spacing w:after="0" w:line="240" w:lineRule="auto"/>
        <w:ind w:left="720" w:right="780"/>
        <w:jc w:val="both"/>
        <w:rPr>
          <w:rFonts w:ascii="Times New Roman" w:hAnsi="Times New Roman"/>
        </w:rPr>
      </w:pPr>
      <w:r w:rsidRPr="00DB2BA9">
        <w:rPr>
          <w:rFonts w:ascii="Times New Roman" w:hAnsi="Times New Roman"/>
        </w:rPr>
        <w:t>GRAND RAPIDS, MICH. –</w:t>
      </w:r>
      <w:r w:rsidRPr="00DB2BA9">
        <w:rPr>
          <w:rFonts w:ascii="Times New Roman" w:hAnsi="Times New Roman"/>
          <w:sz w:val="24"/>
          <w:szCs w:val="24"/>
        </w:rPr>
        <w:t xml:space="preserve"> </w:t>
      </w:r>
      <w:r w:rsidRPr="00DB2BA9">
        <w:rPr>
          <w:rFonts w:ascii="Times New Roman" w:hAnsi="Times New Roman"/>
        </w:rPr>
        <w:t xml:space="preserve">Platinum Educational Group, the Testing, Scheduling, </w:t>
      </w:r>
      <w:r w:rsidR="00F35079">
        <w:rPr>
          <w:rFonts w:ascii="Times New Roman" w:hAnsi="Times New Roman"/>
        </w:rPr>
        <w:t xml:space="preserve">Competency Tracking, </w:t>
      </w:r>
      <w:r w:rsidRPr="00DB2BA9">
        <w:rPr>
          <w:rFonts w:ascii="Times New Roman" w:hAnsi="Times New Roman"/>
        </w:rPr>
        <w:t xml:space="preserve">and </w:t>
      </w:r>
      <w:r w:rsidR="00F35079">
        <w:rPr>
          <w:rFonts w:ascii="Times New Roman" w:hAnsi="Times New Roman"/>
        </w:rPr>
        <w:t>Compliance Reporting</w:t>
      </w:r>
      <w:r w:rsidRPr="00DB2BA9">
        <w:rPr>
          <w:rFonts w:ascii="Times New Roman" w:hAnsi="Times New Roman"/>
        </w:rPr>
        <w:t xml:space="preserve"> Experts, understands the struggles and obstacles that are presented to students obtaining higher education in the healthcare industries. In 2015, Platinum Educational Group launched its inaugural scholarship program geared at EMS students. In 2016, the company expanded i</w:t>
      </w:r>
      <w:r w:rsidR="00894383">
        <w:rPr>
          <w:rFonts w:ascii="Times New Roman" w:hAnsi="Times New Roman"/>
        </w:rPr>
        <w:t>ts product line to include the Nursing and Allied H</w:t>
      </w:r>
      <w:r w:rsidRPr="00DB2BA9">
        <w:rPr>
          <w:rFonts w:ascii="Times New Roman" w:hAnsi="Times New Roman"/>
        </w:rPr>
        <w:t xml:space="preserve">ealth fields. It seemed only fitting to expand its scholarship program to include the hardworking and dedicated student in those fields as well. Platinum is proud to continue offering $1000 scholarships in each of those industries in </w:t>
      </w:r>
      <w:r w:rsidR="00E70D90">
        <w:rPr>
          <w:rFonts w:ascii="Times New Roman" w:hAnsi="Times New Roman"/>
        </w:rPr>
        <w:t>202</w:t>
      </w:r>
      <w:r w:rsidR="00F35079">
        <w:rPr>
          <w:rFonts w:ascii="Times New Roman" w:hAnsi="Times New Roman"/>
        </w:rPr>
        <w:t>1</w:t>
      </w:r>
      <w:r w:rsidRPr="00DB2BA9">
        <w:rPr>
          <w:rFonts w:ascii="Times New Roman" w:hAnsi="Times New Roman"/>
        </w:rPr>
        <w:t xml:space="preserve">. </w:t>
      </w:r>
    </w:p>
    <w:p w14:paraId="714C78CA" w14:textId="77777777" w:rsidR="00DB2BA9" w:rsidRPr="00DB2BA9" w:rsidRDefault="00DB2BA9" w:rsidP="00586EE5">
      <w:pPr>
        <w:spacing w:after="0" w:line="240" w:lineRule="auto"/>
        <w:ind w:left="720" w:right="780"/>
        <w:jc w:val="both"/>
        <w:rPr>
          <w:rFonts w:ascii="Times New Roman" w:hAnsi="Times New Roman"/>
          <w:sz w:val="18"/>
          <w:szCs w:val="18"/>
        </w:rPr>
      </w:pPr>
    </w:p>
    <w:p w14:paraId="1DC2D26C" w14:textId="2C4B1FB5" w:rsidR="00DB2BA9" w:rsidRPr="004C2FE3" w:rsidRDefault="00DB2BA9" w:rsidP="00586EE5">
      <w:pPr>
        <w:spacing w:after="0" w:line="240" w:lineRule="auto"/>
        <w:ind w:left="720" w:right="780"/>
        <w:jc w:val="both"/>
        <w:rPr>
          <w:rFonts w:ascii="Times New Roman" w:hAnsi="Times New Roman"/>
        </w:rPr>
      </w:pPr>
      <w:r w:rsidRPr="004C2FE3">
        <w:rPr>
          <w:rFonts w:ascii="Times New Roman" w:hAnsi="Times New Roman"/>
        </w:rPr>
        <w:t>Platinum’s goal is to prov</w:t>
      </w:r>
      <w:r w:rsidR="00894383" w:rsidRPr="004C2FE3">
        <w:rPr>
          <w:rFonts w:ascii="Times New Roman" w:hAnsi="Times New Roman"/>
        </w:rPr>
        <w:t>ide students entering the EMS, Nursing, and Allied H</w:t>
      </w:r>
      <w:r w:rsidRPr="004C2FE3">
        <w:rPr>
          <w:rFonts w:ascii="Times New Roman" w:hAnsi="Times New Roman"/>
        </w:rPr>
        <w:t xml:space="preserve">ealth fields with assistance in funding his or her education. Platinum </w:t>
      </w:r>
      <w:r w:rsidR="0071309E" w:rsidRPr="004C2FE3">
        <w:rPr>
          <w:rFonts w:ascii="Times New Roman" w:hAnsi="Times New Roman"/>
        </w:rPr>
        <w:t xml:space="preserve">Educational Group </w:t>
      </w:r>
      <w:r w:rsidRPr="004C2FE3">
        <w:rPr>
          <w:rFonts w:ascii="Times New Roman" w:hAnsi="Times New Roman"/>
        </w:rPr>
        <w:t>CEO</w:t>
      </w:r>
      <w:r w:rsidR="0071309E" w:rsidRPr="004C2FE3">
        <w:rPr>
          <w:rFonts w:ascii="Times New Roman" w:hAnsi="Times New Roman"/>
        </w:rPr>
        <w:t>,</w:t>
      </w:r>
      <w:r w:rsidRPr="004C2FE3">
        <w:rPr>
          <w:rFonts w:ascii="Times New Roman" w:hAnsi="Times New Roman"/>
        </w:rPr>
        <w:t xml:space="preserve"> </w:t>
      </w:r>
      <w:r w:rsidR="00E70D90">
        <w:rPr>
          <w:rFonts w:ascii="Times New Roman" w:hAnsi="Times New Roman"/>
        </w:rPr>
        <w:t>Jason Jensen</w:t>
      </w:r>
      <w:r w:rsidR="0071309E" w:rsidRPr="004C2FE3">
        <w:rPr>
          <w:rFonts w:ascii="Times New Roman" w:hAnsi="Times New Roman"/>
        </w:rPr>
        <w:t>,</w:t>
      </w:r>
      <w:r w:rsidRPr="004C2FE3">
        <w:rPr>
          <w:rFonts w:ascii="Times New Roman" w:hAnsi="Times New Roman"/>
        </w:rPr>
        <w:t xml:space="preserve"> states “</w:t>
      </w:r>
      <w:r w:rsidR="0066701C" w:rsidRPr="004C2FE3">
        <w:rPr>
          <w:rFonts w:ascii="Times New Roman" w:hAnsi="Times New Roman"/>
        </w:rPr>
        <w:t xml:space="preserve">Our </w:t>
      </w:r>
      <w:r w:rsidR="00C4625F" w:rsidRPr="004C2FE3">
        <w:rPr>
          <w:rFonts w:ascii="Times New Roman" w:hAnsi="Times New Roman"/>
        </w:rPr>
        <w:t xml:space="preserve">annual </w:t>
      </w:r>
      <w:r w:rsidR="0066701C" w:rsidRPr="004C2FE3">
        <w:rPr>
          <w:rFonts w:ascii="Times New Roman" w:hAnsi="Times New Roman"/>
        </w:rPr>
        <w:t xml:space="preserve">scholarship program is something we get excited about at Platinum.  It is </w:t>
      </w:r>
      <w:r w:rsidR="00B23D41" w:rsidRPr="004C2FE3">
        <w:rPr>
          <w:rFonts w:ascii="Times New Roman" w:hAnsi="Times New Roman"/>
        </w:rPr>
        <w:t>an</w:t>
      </w:r>
      <w:r w:rsidR="0066701C" w:rsidRPr="004C2FE3">
        <w:rPr>
          <w:rFonts w:ascii="Times New Roman" w:hAnsi="Times New Roman"/>
        </w:rPr>
        <w:t xml:space="preserve"> </w:t>
      </w:r>
      <w:r w:rsidR="0089207E" w:rsidRPr="004C2FE3">
        <w:rPr>
          <w:rFonts w:ascii="Times New Roman" w:hAnsi="Times New Roman"/>
        </w:rPr>
        <w:t>extensive</w:t>
      </w:r>
      <w:r w:rsidR="0066701C" w:rsidRPr="004C2FE3">
        <w:rPr>
          <w:rFonts w:ascii="Times New Roman" w:hAnsi="Times New Roman"/>
        </w:rPr>
        <w:t xml:space="preserve"> process</w:t>
      </w:r>
      <w:r w:rsidR="0089207E" w:rsidRPr="004C2FE3">
        <w:rPr>
          <w:rFonts w:ascii="Times New Roman" w:hAnsi="Times New Roman"/>
        </w:rPr>
        <w:t xml:space="preserve"> determining the awardees</w:t>
      </w:r>
      <w:r w:rsidR="0066701C" w:rsidRPr="004C2FE3">
        <w:rPr>
          <w:rFonts w:ascii="Times New Roman" w:hAnsi="Times New Roman"/>
        </w:rPr>
        <w:t xml:space="preserve">, but </w:t>
      </w:r>
      <w:r w:rsidR="00B23D41" w:rsidRPr="004C2FE3">
        <w:rPr>
          <w:rFonts w:ascii="Times New Roman" w:hAnsi="Times New Roman"/>
        </w:rPr>
        <w:t xml:space="preserve">in the </w:t>
      </w:r>
      <w:r w:rsidR="004D3CA9" w:rsidRPr="004C2FE3">
        <w:rPr>
          <w:rFonts w:ascii="Times New Roman" w:hAnsi="Times New Roman"/>
        </w:rPr>
        <w:t>end, we</w:t>
      </w:r>
      <w:r w:rsidR="00C4625F" w:rsidRPr="004C2FE3">
        <w:rPr>
          <w:rFonts w:ascii="Times New Roman" w:hAnsi="Times New Roman"/>
        </w:rPr>
        <w:t xml:space="preserve"> feel like we have made a difference</w:t>
      </w:r>
      <w:r w:rsidR="0066701C" w:rsidRPr="004C2FE3">
        <w:rPr>
          <w:rFonts w:ascii="Times New Roman" w:hAnsi="Times New Roman"/>
        </w:rPr>
        <w:t>.</w:t>
      </w:r>
      <w:r w:rsidR="0056189A" w:rsidRPr="004C2FE3">
        <w:rPr>
          <w:rFonts w:ascii="Times New Roman" w:hAnsi="Times New Roman"/>
        </w:rPr>
        <w:t>”</w:t>
      </w:r>
    </w:p>
    <w:p w14:paraId="560F4895" w14:textId="77777777" w:rsidR="00DB2BA9" w:rsidRPr="00DB2BA9" w:rsidRDefault="00DB2BA9" w:rsidP="00586EE5">
      <w:pPr>
        <w:spacing w:after="0" w:line="240" w:lineRule="auto"/>
        <w:ind w:left="720" w:right="780"/>
        <w:jc w:val="both"/>
        <w:rPr>
          <w:rFonts w:ascii="Times New Roman" w:hAnsi="Times New Roman"/>
          <w:b/>
          <w:sz w:val="18"/>
          <w:szCs w:val="18"/>
        </w:rPr>
      </w:pPr>
    </w:p>
    <w:p w14:paraId="236063AF" w14:textId="3FE3311D" w:rsidR="00DB2BA9" w:rsidRPr="00DB2BA9" w:rsidRDefault="00DB2BA9" w:rsidP="00586EE5">
      <w:pPr>
        <w:spacing w:after="0" w:line="240" w:lineRule="auto"/>
        <w:ind w:left="720" w:right="780"/>
        <w:jc w:val="both"/>
        <w:rPr>
          <w:rFonts w:ascii="Times New Roman" w:hAnsi="Times New Roman"/>
        </w:rPr>
      </w:pPr>
      <w:r w:rsidRPr="00DB2BA9">
        <w:rPr>
          <w:rFonts w:ascii="Times New Roman" w:hAnsi="Times New Roman"/>
        </w:rPr>
        <w:t xml:space="preserve">There are three scholarships offered and are one-time awards. Potential candidates interested in applying need to fit the criteria </w:t>
      </w:r>
      <w:r w:rsidR="00113798">
        <w:rPr>
          <w:rFonts w:ascii="Times New Roman" w:hAnsi="Times New Roman"/>
        </w:rPr>
        <w:t>below</w:t>
      </w:r>
      <w:r w:rsidRPr="00DB2BA9">
        <w:rPr>
          <w:rFonts w:ascii="Times New Roman" w:hAnsi="Times New Roman"/>
        </w:rPr>
        <w:t xml:space="preserve"> and have all paperwork submitted by </w:t>
      </w:r>
      <w:r w:rsidR="00E70D90">
        <w:rPr>
          <w:rFonts w:ascii="Times New Roman" w:hAnsi="Times New Roman"/>
        </w:rPr>
        <w:t>Jun</w:t>
      </w:r>
      <w:r w:rsidRPr="00DB2BA9">
        <w:rPr>
          <w:rFonts w:ascii="Times New Roman" w:hAnsi="Times New Roman"/>
        </w:rPr>
        <w:t xml:space="preserve"> </w:t>
      </w:r>
      <w:r w:rsidR="00F35079">
        <w:rPr>
          <w:rFonts w:ascii="Times New Roman" w:hAnsi="Times New Roman"/>
        </w:rPr>
        <w:t>4</w:t>
      </w:r>
      <w:r w:rsidR="00F35079">
        <w:rPr>
          <w:rFonts w:ascii="Times New Roman" w:hAnsi="Times New Roman"/>
          <w:vertAlign w:val="superscript"/>
        </w:rPr>
        <w:t>th</w:t>
      </w:r>
      <w:r w:rsidR="0071309E">
        <w:rPr>
          <w:rFonts w:ascii="Times New Roman" w:hAnsi="Times New Roman"/>
        </w:rPr>
        <w:t xml:space="preserve">, </w:t>
      </w:r>
      <w:r w:rsidR="00E70D90">
        <w:rPr>
          <w:rFonts w:ascii="Times New Roman" w:hAnsi="Times New Roman"/>
        </w:rPr>
        <w:t>202</w:t>
      </w:r>
      <w:r w:rsidR="00F35079">
        <w:rPr>
          <w:rFonts w:ascii="Times New Roman" w:hAnsi="Times New Roman"/>
        </w:rPr>
        <w:t>1</w:t>
      </w:r>
      <w:r w:rsidRPr="00DB2BA9">
        <w:rPr>
          <w:rFonts w:ascii="Times New Roman" w:hAnsi="Times New Roman"/>
        </w:rPr>
        <w:t>. All scholarships will be decided by a panel of community advocates and awardees will be announced</w:t>
      </w:r>
      <w:r w:rsidR="00587036">
        <w:rPr>
          <w:rFonts w:ascii="Times New Roman" w:hAnsi="Times New Roman"/>
        </w:rPr>
        <w:t xml:space="preserve"> on</w:t>
      </w:r>
      <w:r w:rsidRPr="00DB2BA9">
        <w:rPr>
          <w:rFonts w:ascii="Times New Roman" w:hAnsi="Times New Roman"/>
          <w:sz w:val="24"/>
          <w:szCs w:val="24"/>
        </w:rPr>
        <w:t xml:space="preserve"> </w:t>
      </w:r>
      <w:r w:rsidR="00E70D90">
        <w:rPr>
          <w:rFonts w:ascii="Times New Roman" w:hAnsi="Times New Roman"/>
        </w:rPr>
        <w:t>June</w:t>
      </w:r>
      <w:r w:rsidRPr="00DB2BA9">
        <w:rPr>
          <w:rFonts w:ascii="Times New Roman" w:hAnsi="Times New Roman"/>
        </w:rPr>
        <w:t xml:space="preserve"> </w:t>
      </w:r>
      <w:r w:rsidR="00E70D90">
        <w:rPr>
          <w:rFonts w:ascii="Times New Roman" w:hAnsi="Times New Roman"/>
        </w:rPr>
        <w:t>1</w:t>
      </w:r>
      <w:r w:rsidR="00F35079">
        <w:rPr>
          <w:rFonts w:ascii="Times New Roman" w:hAnsi="Times New Roman"/>
        </w:rPr>
        <w:t>8</w:t>
      </w:r>
      <w:r w:rsidR="00E70D90">
        <w:rPr>
          <w:rFonts w:ascii="Times New Roman" w:hAnsi="Times New Roman"/>
          <w:vertAlign w:val="superscript"/>
        </w:rPr>
        <w:t>th</w:t>
      </w:r>
      <w:r w:rsidRPr="00DB2BA9">
        <w:rPr>
          <w:rFonts w:ascii="Times New Roman" w:hAnsi="Times New Roman"/>
        </w:rPr>
        <w:t xml:space="preserve">, </w:t>
      </w:r>
      <w:r w:rsidR="00E70D90">
        <w:rPr>
          <w:rFonts w:ascii="Times New Roman" w:hAnsi="Times New Roman"/>
        </w:rPr>
        <w:t>202</w:t>
      </w:r>
      <w:r w:rsidR="00852D44">
        <w:rPr>
          <w:rFonts w:ascii="Times New Roman" w:hAnsi="Times New Roman"/>
        </w:rPr>
        <w:t>1</w:t>
      </w:r>
      <w:r w:rsidRPr="00DB2BA9">
        <w:rPr>
          <w:rFonts w:ascii="Times New Roman" w:hAnsi="Times New Roman"/>
        </w:rPr>
        <w:t>. Each Scholarship award is for $1000 and will be given directly to the awardee’s institution.</w:t>
      </w:r>
    </w:p>
    <w:p w14:paraId="43DCE519" w14:textId="77777777" w:rsidR="00DB2BA9" w:rsidRDefault="00DB2BA9" w:rsidP="00586EE5">
      <w:pPr>
        <w:spacing w:after="0" w:line="240" w:lineRule="auto"/>
        <w:ind w:left="720" w:right="780"/>
        <w:jc w:val="both"/>
        <w:rPr>
          <w:rFonts w:ascii="Times New Roman" w:hAnsi="Times New Roman"/>
          <w:sz w:val="18"/>
          <w:szCs w:val="18"/>
        </w:rPr>
      </w:pPr>
    </w:p>
    <w:p w14:paraId="0C4DD696" w14:textId="725D4BA5" w:rsidR="00113798" w:rsidRPr="00DB2BA9" w:rsidRDefault="00113798" w:rsidP="00586EE5">
      <w:pPr>
        <w:spacing w:after="0" w:line="240" w:lineRule="auto"/>
        <w:ind w:left="720" w:right="780"/>
        <w:jc w:val="both"/>
        <w:rPr>
          <w:rFonts w:ascii="Times New Roman" w:hAnsi="Times New Roman"/>
        </w:rPr>
      </w:pPr>
      <w:r>
        <w:rPr>
          <w:rFonts w:ascii="Times New Roman" w:hAnsi="Times New Roman"/>
        </w:rPr>
        <w:t>G</w:t>
      </w:r>
      <w:r w:rsidRPr="00DB2BA9">
        <w:rPr>
          <w:rFonts w:ascii="Times New Roman" w:hAnsi="Times New Roman"/>
        </w:rPr>
        <w:t xml:space="preserve">uidelines to be eligible for the </w:t>
      </w:r>
      <w:r w:rsidR="00E70D90">
        <w:rPr>
          <w:rFonts w:ascii="Times New Roman" w:hAnsi="Times New Roman"/>
        </w:rPr>
        <w:t>202</w:t>
      </w:r>
      <w:r w:rsidR="00852D44">
        <w:rPr>
          <w:rFonts w:ascii="Times New Roman" w:hAnsi="Times New Roman"/>
        </w:rPr>
        <w:t>1</w:t>
      </w:r>
      <w:r w:rsidRPr="00DB2BA9">
        <w:rPr>
          <w:rFonts w:ascii="Times New Roman" w:hAnsi="Times New Roman"/>
        </w:rPr>
        <w:t xml:space="preserve"> scholarship offerings:</w:t>
      </w:r>
    </w:p>
    <w:p w14:paraId="212DFE8D" w14:textId="77777777" w:rsidR="00113798" w:rsidRPr="00DB2BA9" w:rsidRDefault="00113798" w:rsidP="00586EE5">
      <w:pPr>
        <w:spacing w:after="0" w:line="240" w:lineRule="auto"/>
        <w:ind w:left="720" w:right="780"/>
        <w:rPr>
          <w:rFonts w:ascii="Times New Roman" w:hAnsi="Times New Roman"/>
          <w:sz w:val="18"/>
          <w:szCs w:val="18"/>
        </w:rPr>
      </w:pPr>
    </w:p>
    <w:p w14:paraId="7C8B3AB0" w14:textId="066F4668" w:rsidR="00113798" w:rsidRPr="00586EE5" w:rsidRDefault="00113798" w:rsidP="00586EE5">
      <w:pPr>
        <w:pStyle w:val="ListParagraph"/>
        <w:numPr>
          <w:ilvl w:val="0"/>
          <w:numId w:val="2"/>
        </w:numPr>
        <w:spacing w:after="0" w:line="240" w:lineRule="auto"/>
        <w:ind w:right="780"/>
        <w:jc w:val="both"/>
        <w:rPr>
          <w:rFonts w:ascii="Times New Roman" w:hAnsi="Times New Roman"/>
          <w:b/>
          <w:szCs w:val="20"/>
        </w:rPr>
      </w:pPr>
      <w:r w:rsidRPr="00586EE5">
        <w:rPr>
          <w:rFonts w:ascii="Times New Roman" w:hAnsi="Times New Roman"/>
          <w:b/>
          <w:szCs w:val="20"/>
        </w:rPr>
        <w:t xml:space="preserve">Applicant must be </w:t>
      </w:r>
      <w:r w:rsidR="004E0A5B" w:rsidRPr="00586EE5">
        <w:rPr>
          <w:rFonts w:ascii="Times New Roman" w:hAnsi="Times New Roman"/>
          <w:b/>
          <w:szCs w:val="20"/>
        </w:rPr>
        <w:t>enrolled in an</w:t>
      </w:r>
      <w:r w:rsidRPr="00586EE5">
        <w:rPr>
          <w:rFonts w:ascii="Times New Roman" w:hAnsi="Times New Roman"/>
          <w:b/>
          <w:szCs w:val="20"/>
        </w:rPr>
        <w:t xml:space="preserve"> EMS, Nursing, or Allied Health Program</w:t>
      </w:r>
    </w:p>
    <w:p w14:paraId="04577F7B" w14:textId="77777777" w:rsidR="00113798" w:rsidRPr="00586EE5" w:rsidRDefault="00113798" w:rsidP="00586EE5">
      <w:pPr>
        <w:pStyle w:val="ListParagraph"/>
        <w:numPr>
          <w:ilvl w:val="0"/>
          <w:numId w:val="2"/>
        </w:numPr>
        <w:spacing w:after="0" w:line="240" w:lineRule="auto"/>
        <w:ind w:right="780"/>
        <w:jc w:val="both"/>
        <w:rPr>
          <w:rFonts w:ascii="Times New Roman" w:hAnsi="Times New Roman"/>
          <w:b/>
          <w:szCs w:val="20"/>
        </w:rPr>
      </w:pPr>
      <w:r w:rsidRPr="00586EE5">
        <w:rPr>
          <w:rFonts w:ascii="Times New Roman" w:hAnsi="Times New Roman"/>
          <w:b/>
          <w:szCs w:val="20"/>
        </w:rPr>
        <w:t xml:space="preserve">Letter of Recommendation </w:t>
      </w:r>
      <w:r w:rsidR="002E50E5">
        <w:rPr>
          <w:rFonts w:ascii="Times New Roman" w:hAnsi="Times New Roman"/>
          <w:b/>
          <w:szCs w:val="20"/>
        </w:rPr>
        <w:t>f</w:t>
      </w:r>
      <w:r w:rsidRPr="00586EE5">
        <w:rPr>
          <w:rFonts w:ascii="Times New Roman" w:hAnsi="Times New Roman"/>
          <w:b/>
          <w:szCs w:val="20"/>
        </w:rPr>
        <w:t>orm (form provided</w:t>
      </w:r>
      <w:r w:rsidR="00586EE5">
        <w:rPr>
          <w:rFonts w:ascii="Times New Roman" w:hAnsi="Times New Roman"/>
          <w:b/>
          <w:szCs w:val="20"/>
        </w:rPr>
        <w:t xml:space="preserve"> in application packet</w:t>
      </w:r>
      <w:r w:rsidRPr="00586EE5">
        <w:rPr>
          <w:rFonts w:ascii="Times New Roman" w:hAnsi="Times New Roman"/>
          <w:b/>
          <w:szCs w:val="20"/>
        </w:rPr>
        <w:t>)</w:t>
      </w:r>
    </w:p>
    <w:p w14:paraId="2BC249CE" w14:textId="77777777" w:rsidR="00113798" w:rsidRPr="00586EE5" w:rsidRDefault="00113798" w:rsidP="00586EE5">
      <w:pPr>
        <w:pStyle w:val="ListParagraph"/>
        <w:numPr>
          <w:ilvl w:val="0"/>
          <w:numId w:val="2"/>
        </w:numPr>
        <w:spacing w:after="0" w:line="240" w:lineRule="auto"/>
        <w:ind w:right="780"/>
        <w:jc w:val="both"/>
        <w:rPr>
          <w:rFonts w:ascii="Times New Roman" w:hAnsi="Times New Roman"/>
          <w:b/>
          <w:szCs w:val="20"/>
        </w:rPr>
      </w:pPr>
      <w:r w:rsidRPr="00586EE5">
        <w:rPr>
          <w:rFonts w:ascii="Times New Roman" w:hAnsi="Times New Roman"/>
          <w:b/>
          <w:szCs w:val="20"/>
        </w:rPr>
        <w:t xml:space="preserve">A brief essay (500 </w:t>
      </w:r>
      <w:r w:rsidR="00586EE5">
        <w:rPr>
          <w:rFonts w:ascii="Times New Roman" w:hAnsi="Times New Roman"/>
          <w:b/>
          <w:szCs w:val="20"/>
        </w:rPr>
        <w:t>w</w:t>
      </w:r>
      <w:r w:rsidRPr="00586EE5">
        <w:rPr>
          <w:rFonts w:ascii="Times New Roman" w:hAnsi="Times New Roman"/>
          <w:b/>
          <w:szCs w:val="20"/>
        </w:rPr>
        <w:t xml:space="preserve">ords maximum) </w:t>
      </w:r>
    </w:p>
    <w:p w14:paraId="57963F8C" w14:textId="77777777" w:rsidR="00113798" w:rsidRPr="00DB2BA9" w:rsidRDefault="00113798" w:rsidP="00586EE5">
      <w:pPr>
        <w:spacing w:after="0" w:line="240" w:lineRule="auto"/>
        <w:ind w:left="720" w:right="780"/>
        <w:jc w:val="both"/>
        <w:rPr>
          <w:rFonts w:ascii="Times New Roman" w:hAnsi="Times New Roman"/>
          <w:sz w:val="18"/>
          <w:szCs w:val="18"/>
        </w:rPr>
      </w:pPr>
    </w:p>
    <w:p w14:paraId="3A10C449" w14:textId="06C074C4" w:rsidR="00DB2BA9" w:rsidRPr="004C2FE3" w:rsidRDefault="00DB2BA9" w:rsidP="00586EE5">
      <w:pPr>
        <w:spacing w:after="0" w:line="240" w:lineRule="auto"/>
        <w:ind w:left="720" w:right="780"/>
        <w:jc w:val="both"/>
        <w:rPr>
          <w:rFonts w:ascii="Times New Roman" w:hAnsi="Times New Roman"/>
        </w:rPr>
      </w:pPr>
      <w:r w:rsidRPr="004C2FE3">
        <w:rPr>
          <w:rFonts w:ascii="Times New Roman" w:hAnsi="Times New Roman"/>
        </w:rPr>
        <w:t>“</w:t>
      </w:r>
      <w:r w:rsidR="0066701C" w:rsidRPr="004C2FE3">
        <w:rPr>
          <w:rFonts w:ascii="Times New Roman" w:hAnsi="Times New Roman"/>
        </w:rPr>
        <w:t>We feel honored to have helped deserving students over the years with the funding of their education</w:t>
      </w:r>
      <w:r w:rsidR="0056189A" w:rsidRPr="004C2FE3">
        <w:rPr>
          <w:rFonts w:ascii="Times New Roman" w:hAnsi="Times New Roman"/>
        </w:rPr>
        <w:t>,</w:t>
      </w:r>
      <w:r w:rsidRPr="004C2FE3">
        <w:rPr>
          <w:rFonts w:ascii="Times New Roman" w:hAnsi="Times New Roman"/>
        </w:rPr>
        <w:t xml:space="preserve">” </w:t>
      </w:r>
      <w:r w:rsidR="00CE70BE" w:rsidRPr="004C2FE3">
        <w:rPr>
          <w:rFonts w:ascii="Times New Roman" w:hAnsi="Times New Roman"/>
        </w:rPr>
        <w:t>says</w:t>
      </w:r>
      <w:r w:rsidRPr="004C2FE3">
        <w:rPr>
          <w:rFonts w:ascii="Times New Roman" w:hAnsi="Times New Roman"/>
        </w:rPr>
        <w:t xml:space="preserve"> Platinum’s </w:t>
      </w:r>
      <w:r w:rsidR="00E70D90">
        <w:rPr>
          <w:rFonts w:ascii="Times New Roman" w:hAnsi="Times New Roman"/>
        </w:rPr>
        <w:t>Director of Marketing,</w:t>
      </w:r>
      <w:r w:rsidRPr="004C2FE3">
        <w:rPr>
          <w:rFonts w:ascii="Times New Roman" w:hAnsi="Times New Roman"/>
        </w:rPr>
        <w:t xml:space="preserve"> </w:t>
      </w:r>
      <w:r w:rsidR="00E70D90">
        <w:rPr>
          <w:rFonts w:ascii="Times New Roman" w:hAnsi="Times New Roman"/>
        </w:rPr>
        <w:t>Jeremy Johnson</w:t>
      </w:r>
      <w:r w:rsidRPr="004C2FE3">
        <w:rPr>
          <w:rFonts w:ascii="Times New Roman" w:hAnsi="Times New Roman"/>
        </w:rPr>
        <w:t xml:space="preserve">. He also </w:t>
      </w:r>
      <w:r w:rsidR="004C2FE3" w:rsidRPr="004C2FE3">
        <w:rPr>
          <w:rFonts w:ascii="Times New Roman" w:hAnsi="Times New Roman"/>
        </w:rPr>
        <w:t>adds</w:t>
      </w:r>
      <w:r w:rsidRPr="004C2FE3">
        <w:rPr>
          <w:rFonts w:ascii="Times New Roman" w:hAnsi="Times New Roman"/>
        </w:rPr>
        <w:t>, “</w:t>
      </w:r>
      <w:r w:rsidR="0066701C" w:rsidRPr="004C2FE3">
        <w:rPr>
          <w:rFonts w:ascii="Times New Roman" w:hAnsi="Times New Roman"/>
        </w:rPr>
        <w:t xml:space="preserve">We </w:t>
      </w:r>
      <w:r w:rsidR="00B23D41" w:rsidRPr="004C2FE3">
        <w:rPr>
          <w:rFonts w:ascii="Times New Roman" w:hAnsi="Times New Roman"/>
        </w:rPr>
        <w:t>look forward to many more years of financial assistance and goodwill</w:t>
      </w:r>
      <w:r w:rsidR="00EC2790" w:rsidRPr="004C2FE3">
        <w:rPr>
          <w:rFonts w:ascii="Times New Roman" w:hAnsi="Times New Roman"/>
        </w:rPr>
        <w:t>.</w:t>
      </w:r>
      <w:r w:rsidRPr="004C2FE3">
        <w:rPr>
          <w:rFonts w:ascii="Times New Roman" w:hAnsi="Times New Roman"/>
        </w:rPr>
        <w:t>”</w:t>
      </w:r>
    </w:p>
    <w:p w14:paraId="304709F9" w14:textId="77777777" w:rsidR="00DB2BA9" w:rsidRPr="00DB2BA9" w:rsidRDefault="00DB2BA9" w:rsidP="00586EE5">
      <w:pPr>
        <w:spacing w:after="0" w:line="240" w:lineRule="auto"/>
        <w:ind w:left="720" w:right="780"/>
        <w:jc w:val="both"/>
        <w:rPr>
          <w:rFonts w:ascii="Times New Roman" w:hAnsi="Times New Roman"/>
          <w:sz w:val="18"/>
          <w:szCs w:val="18"/>
        </w:rPr>
      </w:pPr>
    </w:p>
    <w:p w14:paraId="30566D0D" w14:textId="096FC62F" w:rsidR="00DB2BA9" w:rsidRPr="00DB2BA9" w:rsidRDefault="00DB2BA9" w:rsidP="00333E2E">
      <w:pPr>
        <w:spacing w:after="0" w:line="240" w:lineRule="auto"/>
        <w:ind w:left="720" w:right="780"/>
        <w:rPr>
          <w:rFonts w:ascii="Times New Roman" w:hAnsi="Times New Roman"/>
        </w:rPr>
      </w:pPr>
      <w:r w:rsidRPr="00DB2BA9">
        <w:rPr>
          <w:rFonts w:ascii="Times New Roman" w:hAnsi="Times New Roman"/>
        </w:rPr>
        <w:t xml:space="preserve">For full details and to apply for the Platinum Educational Group Scholarships Program </w:t>
      </w:r>
      <w:r w:rsidR="0034382E">
        <w:rPr>
          <w:rFonts w:ascii="Times New Roman" w:hAnsi="Times New Roman"/>
        </w:rPr>
        <w:t xml:space="preserve">go to </w:t>
      </w:r>
      <w:hyperlink r:id="rId6" w:history="1">
        <w:r w:rsidR="0034382E" w:rsidRPr="00594EB5">
          <w:rPr>
            <w:rStyle w:val="Hyperlink"/>
            <w:rFonts w:ascii="Times New Roman" w:hAnsi="Times New Roman"/>
          </w:rPr>
          <w:t>www.platinum.com/scholarships</w:t>
        </w:r>
      </w:hyperlink>
      <w:r w:rsidRPr="00DB2BA9">
        <w:rPr>
          <w:rFonts w:ascii="Times New Roman" w:hAnsi="Times New Roman"/>
        </w:rPr>
        <w:t>.</w:t>
      </w:r>
      <w:r w:rsidR="0034382E">
        <w:rPr>
          <w:rFonts w:ascii="Times New Roman" w:hAnsi="Times New Roman"/>
        </w:rPr>
        <w:t xml:space="preserve"> </w:t>
      </w:r>
      <w:r w:rsidRPr="00DB2BA9">
        <w:rPr>
          <w:rFonts w:ascii="Times New Roman" w:hAnsi="Times New Roman"/>
        </w:rPr>
        <w:t xml:space="preserve"> </w:t>
      </w:r>
    </w:p>
    <w:p w14:paraId="7EA24C28" w14:textId="77777777" w:rsidR="00DB2BA9" w:rsidRPr="00DB2BA9" w:rsidRDefault="00DB2BA9" w:rsidP="00586EE5">
      <w:pPr>
        <w:spacing w:after="0" w:line="240" w:lineRule="auto"/>
        <w:ind w:left="720" w:right="780"/>
        <w:rPr>
          <w:rFonts w:ascii="Times New Roman" w:hAnsi="Times New Roman"/>
          <w:sz w:val="10"/>
          <w:szCs w:val="10"/>
        </w:rPr>
      </w:pPr>
    </w:p>
    <w:p w14:paraId="3350A2D4" w14:textId="77777777" w:rsidR="00DB2BA9" w:rsidRPr="00DB2BA9" w:rsidRDefault="00DB2BA9" w:rsidP="00586EE5">
      <w:pPr>
        <w:spacing w:after="0" w:line="240" w:lineRule="auto"/>
        <w:ind w:left="720" w:right="780"/>
        <w:rPr>
          <w:rFonts w:ascii="Times New Roman" w:hAnsi="Times New Roman"/>
          <w:sz w:val="10"/>
          <w:szCs w:val="10"/>
        </w:rPr>
      </w:pPr>
    </w:p>
    <w:p w14:paraId="37836214" w14:textId="77777777" w:rsidR="00DB2BA9" w:rsidRPr="00DB2BA9" w:rsidRDefault="00DB2BA9" w:rsidP="00586EE5">
      <w:pPr>
        <w:spacing w:after="0" w:line="240" w:lineRule="auto"/>
        <w:ind w:left="720" w:right="780"/>
        <w:jc w:val="center"/>
        <w:rPr>
          <w:rFonts w:ascii="Times New Roman" w:hAnsi="Times New Roman"/>
        </w:rPr>
      </w:pPr>
      <w:r w:rsidRPr="00DB2BA9">
        <w:rPr>
          <w:rFonts w:ascii="Times New Roman" w:hAnsi="Times New Roman"/>
          <w:bCs/>
          <w:sz w:val="18"/>
          <w:szCs w:val="18"/>
        </w:rPr>
        <w:t>###</w:t>
      </w:r>
    </w:p>
    <w:p w14:paraId="4656628C" w14:textId="1DA64CB1" w:rsidR="00DA2D3A" w:rsidRPr="00DA2D3A" w:rsidRDefault="00DA2D3A" w:rsidP="00586EE5">
      <w:pPr>
        <w:spacing w:after="0" w:line="240" w:lineRule="auto"/>
        <w:ind w:left="720" w:right="780"/>
        <w:jc w:val="both"/>
        <w:rPr>
          <w:rFonts w:ascii="Times New Roman" w:hAnsi="Times New Roman"/>
          <w:sz w:val="20"/>
          <w:szCs w:val="20"/>
        </w:rPr>
      </w:pPr>
      <w:r w:rsidRPr="00DA2D3A">
        <w:rPr>
          <w:rFonts w:ascii="Times New Roman" w:hAnsi="Times New Roman"/>
          <w:sz w:val="20"/>
          <w:szCs w:val="20"/>
        </w:rPr>
        <w:t xml:space="preserve">Platinum Educational Group is a global leader in online testing, scheduling, </w:t>
      </w:r>
      <w:r w:rsidR="00F35079">
        <w:rPr>
          <w:rFonts w:ascii="Times New Roman" w:hAnsi="Times New Roman"/>
          <w:sz w:val="20"/>
          <w:szCs w:val="20"/>
        </w:rPr>
        <w:t xml:space="preserve">competency tracking, </w:t>
      </w:r>
      <w:r w:rsidRPr="00DA2D3A">
        <w:rPr>
          <w:rFonts w:ascii="Times New Roman" w:hAnsi="Times New Roman"/>
          <w:sz w:val="20"/>
          <w:szCs w:val="20"/>
        </w:rPr>
        <w:t xml:space="preserve">and </w:t>
      </w:r>
      <w:r w:rsidR="00F35079">
        <w:rPr>
          <w:rFonts w:ascii="Times New Roman" w:hAnsi="Times New Roman"/>
          <w:sz w:val="20"/>
          <w:szCs w:val="20"/>
        </w:rPr>
        <w:t>compliance reporting</w:t>
      </w:r>
      <w:r w:rsidRPr="00DA2D3A">
        <w:rPr>
          <w:rFonts w:ascii="Times New Roman" w:hAnsi="Times New Roman"/>
          <w:sz w:val="20"/>
          <w:szCs w:val="20"/>
        </w:rPr>
        <w:t>. Our markets include the Emergency Medical Services, Allied Health, Nursing, and Health Science industries.  We provide the most valid and reliable online testing for EMT/Paramedic, Licensed Practical Nurse (LPN), and Registered Nurse (RN) training institutions. Our skills tracking and scheduling software programs include the EMS, Nursing, and Allied Health professions. With more than 1</w:t>
      </w:r>
      <w:r w:rsidR="00F35079">
        <w:rPr>
          <w:rFonts w:ascii="Times New Roman" w:hAnsi="Times New Roman"/>
          <w:sz w:val="20"/>
          <w:szCs w:val="20"/>
        </w:rPr>
        <w:t>9</w:t>
      </w:r>
      <w:r w:rsidRPr="00DA2D3A">
        <w:rPr>
          <w:rFonts w:ascii="Times New Roman" w:hAnsi="Times New Roman"/>
          <w:sz w:val="20"/>
          <w:szCs w:val="20"/>
        </w:rPr>
        <w:t xml:space="preserve"> years of online software solutions expertise</w:t>
      </w:r>
      <w:r w:rsidR="00587036">
        <w:rPr>
          <w:rFonts w:ascii="Times New Roman" w:hAnsi="Times New Roman"/>
          <w:sz w:val="20"/>
          <w:szCs w:val="20"/>
        </w:rPr>
        <w:t>,</w:t>
      </w:r>
      <w:r w:rsidRPr="00DA2D3A">
        <w:rPr>
          <w:rFonts w:ascii="Times New Roman" w:hAnsi="Times New Roman"/>
          <w:sz w:val="20"/>
          <w:szCs w:val="20"/>
        </w:rPr>
        <w:t xml:space="preserve"> we service several thousands of individuals, businesses, and organizations globally.</w:t>
      </w:r>
    </w:p>
    <w:bookmarkEnd w:id="0"/>
    <w:p w14:paraId="7B0F610F" w14:textId="4A584F33" w:rsidR="007B54AC" w:rsidRDefault="001B23F2" w:rsidP="00367799">
      <w:pPr>
        <w:spacing w:before="100" w:beforeAutospacing="1" w:after="100" w:afterAutospacing="1"/>
        <w:ind w:right="780"/>
        <w:outlineLvl w:val="1"/>
        <w:rPr>
          <w:rFonts w:ascii="Times New Roman" w:hAnsi="Times New Roman"/>
          <w:b/>
          <w:bCs/>
          <w:sz w:val="36"/>
          <w:szCs w:val="36"/>
        </w:rPr>
      </w:pPr>
      <w:r>
        <w:rPr>
          <w:noProof/>
        </w:rPr>
        <w:lastRenderedPageBreak/>
        <w:drawing>
          <wp:anchor distT="0" distB="0" distL="114300" distR="114300" simplePos="0" relativeHeight="251657216" behindDoc="0" locked="0" layoutInCell="1" allowOverlap="1" wp14:anchorId="2CEF3B3F" wp14:editId="76BAA19D">
            <wp:simplePos x="0" y="0"/>
            <wp:positionH relativeFrom="column">
              <wp:posOffset>127000</wp:posOffset>
            </wp:positionH>
            <wp:positionV relativeFrom="paragraph">
              <wp:posOffset>61595</wp:posOffset>
            </wp:positionV>
            <wp:extent cx="6971030" cy="861695"/>
            <wp:effectExtent l="0" t="0" r="127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stretch>
                      <a:fillRect/>
                    </a:stretch>
                  </pic:blipFill>
                  <pic:spPr bwMode="auto">
                    <a:xfrm>
                      <a:off x="0" y="0"/>
                      <a:ext cx="697103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B723D" w14:textId="77777777" w:rsidR="005814B1" w:rsidRDefault="008E48F4" w:rsidP="005814B1">
      <w:pPr>
        <w:spacing w:before="100" w:beforeAutospacing="1" w:after="100" w:afterAutospacing="1"/>
        <w:ind w:left="720" w:right="780"/>
        <w:jc w:val="center"/>
        <w:outlineLvl w:val="1"/>
        <w:rPr>
          <w:rFonts w:ascii="Times New Roman" w:hAnsi="Times New Roman"/>
          <w:b/>
          <w:bCs/>
          <w:sz w:val="28"/>
          <w:szCs w:val="28"/>
        </w:rPr>
      </w:pPr>
      <w:r w:rsidRPr="00832994">
        <w:rPr>
          <w:rFonts w:ascii="Times New Roman" w:hAnsi="Times New Roman"/>
          <w:b/>
          <w:bCs/>
          <w:sz w:val="28"/>
          <w:szCs w:val="28"/>
        </w:rPr>
        <w:t>Platinum Educational Groups Scholarships Program</w:t>
      </w:r>
      <w:r w:rsidR="006517FA" w:rsidRPr="00832994">
        <w:rPr>
          <w:rFonts w:ascii="Times New Roman" w:hAnsi="Times New Roman"/>
          <w:b/>
          <w:bCs/>
          <w:sz w:val="28"/>
          <w:szCs w:val="28"/>
        </w:rPr>
        <w:t xml:space="preserve"> </w:t>
      </w:r>
      <w:r w:rsidR="00B32773" w:rsidRPr="00832994">
        <w:rPr>
          <w:rFonts w:ascii="Times New Roman" w:hAnsi="Times New Roman"/>
          <w:b/>
          <w:bCs/>
          <w:sz w:val="28"/>
          <w:szCs w:val="28"/>
        </w:rPr>
        <w:t xml:space="preserve">Full </w:t>
      </w:r>
      <w:r w:rsidR="006517FA" w:rsidRPr="00832994">
        <w:rPr>
          <w:rFonts w:ascii="Times New Roman" w:hAnsi="Times New Roman"/>
          <w:b/>
          <w:bCs/>
          <w:sz w:val="28"/>
          <w:szCs w:val="28"/>
        </w:rPr>
        <w:t>Eligibility</w:t>
      </w:r>
      <w:r w:rsidR="00B32773" w:rsidRPr="00832994">
        <w:rPr>
          <w:rFonts w:ascii="Times New Roman" w:hAnsi="Times New Roman"/>
          <w:b/>
          <w:bCs/>
          <w:sz w:val="28"/>
          <w:szCs w:val="28"/>
        </w:rPr>
        <w:t xml:space="preserve"> Requirements</w:t>
      </w:r>
    </w:p>
    <w:p w14:paraId="5E84397A" w14:textId="77777777" w:rsidR="003F2BFD" w:rsidRDefault="003F2BFD" w:rsidP="005F7609">
      <w:pPr>
        <w:spacing w:after="0" w:line="240" w:lineRule="auto"/>
        <w:ind w:left="720" w:right="778"/>
        <w:jc w:val="both"/>
        <w:outlineLvl w:val="1"/>
        <w:rPr>
          <w:rFonts w:ascii="Times New Roman" w:hAnsi="Times New Roman"/>
        </w:rPr>
      </w:pPr>
    </w:p>
    <w:p w14:paraId="0A2A5652" w14:textId="4B0A2041" w:rsidR="005F7609" w:rsidRPr="003F2BFD" w:rsidRDefault="008E48F4" w:rsidP="005F7609">
      <w:pPr>
        <w:spacing w:after="0" w:line="240" w:lineRule="auto"/>
        <w:ind w:left="720" w:right="778"/>
        <w:jc w:val="both"/>
        <w:outlineLvl w:val="1"/>
        <w:rPr>
          <w:rFonts w:ascii="Times New Roman" w:hAnsi="Times New Roman"/>
          <w:b/>
        </w:rPr>
      </w:pPr>
      <w:r w:rsidRPr="003F2BFD">
        <w:rPr>
          <w:rFonts w:ascii="Times New Roman" w:hAnsi="Times New Roman"/>
        </w:rPr>
        <w:t xml:space="preserve">Our goal is to provide EMS, Nursing, and Allied Health students with assistance in funding their higher education. If you are a student of an EMS, Nursing, or Allied Health program you may be eligible for our scholarships. See eligibility information on the application instructions. </w:t>
      </w:r>
      <w:r w:rsidRPr="003F2BFD">
        <w:rPr>
          <w:rFonts w:ascii="Times New Roman" w:hAnsi="Times New Roman"/>
        </w:rPr>
        <w:br/>
      </w:r>
      <w:r w:rsidRPr="003F2BFD">
        <w:rPr>
          <w:rFonts w:ascii="Times New Roman" w:hAnsi="Times New Roman"/>
        </w:rPr>
        <w:br/>
      </w:r>
      <w:r w:rsidRPr="003F2BFD">
        <w:rPr>
          <w:rFonts w:ascii="Times New Roman" w:hAnsi="Times New Roman"/>
          <w:b/>
        </w:rPr>
        <w:t>Qualifications:</w:t>
      </w:r>
    </w:p>
    <w:p w14:paraId="153E3832" w14:textId="77777777" w:rsidR="003C2CBD" w:rsidRPr="003F2BFD" w:rsidRDefault="003C2CBD" w:rsidP="005F7609">
      <w:pPr>
        <w:spacing w:after="0" w:line="240" w:lineRule="auto"/>
        <w:ind w:left="720" w:right="778"/>
        <w:jc w:val="both"/>
        <w:outlineLvl w:val="1"/>
        <w:rPr>
          <w:rFonts w:ascii="Times New Roman" w:hAnsi="Times New Roman"/>
          <w:b/>
          <w:bCs/>
        </w:rPr>
      </w:pPr>
    </w:p>
    <w:p w14:paraId="0EFE96AE" w14:textId="271304C6" w:rsidR="00F434F9" w:rsidRPr="003F2BFD" w:rsidRDefault="008E48F4" w:rsidP="00CE4144">
      <w:pPr>
        <w:pStyle w:val="ListParagraph"/>
        <w:numPr>
          <w:ilvl w:val="0"/>
          <w:numId w:val="4"/>
        </w:numPr>
        <w:spacing w:after="0" w:line="360" w:lineRule="auto"/>
        <w:ind w:right="780"/>
        <w:outlineLvl w:val="1"/>
        <w:rPr>
          <w:rFonts w:ascii="Times New Roman" w:hAnsi="Times New Roman"/>
          <w:b/>
          <w:bCs/>
        </w:rPr>
      </w:pPr>
      <w:r w:rsidRPr="003F2BFD">
        <w:rPr>
          <w:rFonts w:ascii="Times New Roman" w:hAnsi="Times New Roman"/>
        </w:rPr>
        <w:t xml:space="preserve">Applicant must be </w:t>
      </w:r>
      <w:r w:rsidR="0008666F" w:rsidRPr="003F2BFD">
        <w:rPr>
          <w:rFonts w:ascii="Times New Roman" w:hAnsi="Times New Roman"/>
        </w:rPr>
        <w:t>enrolled</w:t>
      </w:r>
      <w:r w:rsidR="005814B1" w:rsidRPr="003F2BFD">
        <w:rPr>
          <w:rFonts w:ascii="Times New Roman" w:hAnsi="Times New Roman"/>
        </w:rPr>
        <w:t xml:space="preserve"> </w:t>
      </w:r>
      <w:r w:rsidR="0008666F" w:rsidRPr="003F2BFD">
        <w:rPr>
          <w:rFonts w:ascii="Times New Roman" w:hAnsi="Times New Roman"/>
        </w:rPr>
        <w:t>in</w:t>
      </w:r>
      <w:r w:rsidRPr="003F2BFD">
        <w:rPr>
          <w:rFonts w:ascii="Times New Roman" w:hAnsi="Times New Roman"/>
        </w:rPr>
        <w:t xml:space="preserve"> </w:t>
      </w:r>
      <w:r w:rsidR="00413142" w:rsidRPr="003F2BFD">
        <w:rPr>
          <w:rFonts w:ascii="Times New Roman" w:hAnsi="Times New Roman"/>
        </w:rPr>
        <w:t>an</w:t>
      </w:r>
      <w:r w:rsidRPr="003F2BFD">
        <w:rPr>
          <w:rFonts w:ascii="Times New Roman" w:hAnsi="Times New Roman"/>
        </w:rPr>
        <w:t xml:space="preserve"> EMS, Nursing, or Allied Health program </w:t>
      </w:r>
    </w:p>
    <w:p w14:paraId="57E753BF" w14:textId="77777777" w:rsidR="008E48F4" w:rsidRPr="003F2BFD" w:rsidRDefault="008E48F4" w:rsidP="00CE4144">
      <w:pPr>
        <w:pStyle w:val="ListParagraph"/>
        <w:numPr>
          <w:ilvl w:val="0"/>
          <w:numId w:val="4"/>
        </w:numPr>
        <w:spacing w:after="0" w:line="360" w:lineRule="auto"/>
        <w:ind w:right="780"/>
        <w:outlineLvl w:val="1"/>
        <w:rPr>
          <w:rFonts w:ascii="Times New Roman" w:hAnsi="Times New Roman"/>
          <w:b/>
          <w:bCs/>
        </w:rPr>
      </w:pPr>
      <w:r w:rsidRPr="003F2BFD">
        <w:rPr>
          <w:rFonts w:ascii="Times New Roman" w:hAnsi="Times New Roman"/>
        </w:rPr>
        <w:t>Letter of Recommendation Form (form provided</w:t>
      </w:r>
      <w:r w:rsidR="006F2E33" w:rsidRPr="003F2BFD">
        <w:rPr>
          <w:rFonts w:ascii="Times New Roman" w:hAnsi="Times New Roman"/>
        </w:rPr>
        <w:t xml:space="preserve"> in application packet</w:t>
      </w:r>
      <w:r w:rsidRPr="003F2BFD">
        <w:rPr>
          <w:rFonts w:ascii="Times New Roman" w:hAnsi="Times New Roman"/>
        </w:rPr>
        <w:t>)</w:t>
      </w:r>
      <w:r w:rsidR="00673076" w:rsidRPr="003F2BFD">
        <w:rPr>
          <w:rFonts w:ascii="Times New Roman" w:hAnsi="Times New Roman"/>
        </w:rPr>
        <w:t xml:space="preserve"> </w:t>
      </w:r>
    </w:p>
    <w:p w14:paraId="6084AB9D" w14:textId="5FC641E8" w:rsidR="005F7609" w:rsidRPr="003F2BFD" w:rsidRDefault="00381FD9" w:rsidP="00CE4144">
      <w:pPr>
        <w:pStyle w:val="ListParagraph"/>
        <w:numPr>
          <w:ilvl w:val="0"/>
          <w:numId w:val="4"/>
        </w:numPr>
        <w:spacing w:after="0" w:line="360" w:lineRule="auto"/>
        <w:ind w:right="778"/>
        <w:rPr>
          <w:rFonts w:ascii="Times New Roman" w:hAnsi="Times New Roman"/>
        </w:rPr>
      </w:pPr>
      <w:r w:rsidRPr="003F2BFD">
        <w:rPr>
          <w:rFonts w:ascii="Times New Roman" w:hAnsi="Times New Roman"/>
        </w:rPr>
        <w:t>Submit a</w:t>
      </w:r>
      <w:r w:rsidR="008E48F4" w:rsidRPr="003F2BFD">
        <w:rPr>
          <w:rFonts w:ascii="Times New Roman" w:hAnsi="Times New Roman"/>
        </w:rPr>
        <w:t xml:space="preserve"> </w:t>
      </w:r>
      <w:r w:rsidR="00C7332C" w:rsidRPr="003F2BFD">
        <w:rPr>
          <w:rFonts w:ascii="Times New Roman" w:hAnsi="Times New Roman"/>
        </w:rPr>
        <w:t>500 Word or Less</w:t>
      </w:r>
      <w:r w:rsidR="008E48F4" w:rsidRPr="003F2BFD">
        <w:rPr>
          <w:rFonts w:ascii="Times New Roman" w:hAnsi="Times New Roman"/>
        </w:rPr>
        <w:t xml:space="preserve"> </w:t>
      </w:r>
      <w:r w:rsidR="00C7332C" w:rsidRPr="003F2BFD">
        <w:rPr>
          <w:rFonts w:ascii="Times New Roman" w:hAnsi="Times New Roman"/>
        </w:rPr>
        <w:t>E</w:t>
      </w:r>
      <w:r w:rsidR="008E48F4" w:rsidRPr="003F2BFD">
        <w:rPr>
          <w:rFonts w:ascii="Times New Roman" w:hAnsi="Times New Roman"/>
        </w:rPr>
        <w:t>ssay</w:t>
      </w:r>
      <w:r w:rsidR="00C7332C" w:rsidRPr="003F2BFD">
        <w:rPr>
          <w:rFonts w:ascii="Times New Roman" w:hAnsi="Times New Roman"/>
        </w:rPr>
        <w:t xml:space="preserve"> (</w:t>
      </w:r>
      <w:hyperlink r:id="rId8" w:history="1">
        <w:r w:rsidR="00A67BFD" w:rsidRPr="003F2BFD">
          <w:rPr>
            <w:rStyle w:val="Hyperlink"/>
            <w:rFonts w:ascii="Times New Roman" w:hAnsi="Times New Roman"/>
          </w:rPr>
          <w:t>Grading Criteria</w:t>
        </w:r>
        <w:r w:rsidR="00737C30" w:rsidRPr="003F2BFD">
          <w:rPr>
            <w:rStyle w:val="Hyperlink"/>
            <w:rFonts w:ascii="Times New Roman" w:hAnsi="Times New Roman"/>
          </w:rPr>
          <w:t xml:space="preserve"> and Format</w:t>
        </w:r>
      </w:hyperlink>
      <w:r w:rsidR="00C7332C" w:rsidRPr="003F2BFD">
        <w:rPr>
          <w:rFonts w:ascii="Times New Roman" w:hAnsi="Times New Roman"/>
        </w:rPr>
        <w:t>)</w:t>
      </w:r>
    </w:p>
    <w:p w14:paraId="5CB88F15" w14:textId="77777777" w:rsidR="002E50E5" w:rsidRPr="003F2BFD" w:rsidRDefault="002E50E5" w:rsidP="002E50E5">
      <w:pPr>
        <w:pStyle w:val="ListParagraph"/>
        <w:numPr>
          <w:ilvl w:val="1"/>
          <w:numId w:val="4"/>
        </w:numPr>
        <w:spacing w:after="0" w:line="360" w:lineRule="auto"/>
        <w:ind w:right="778"/>
        <w:rPr>
          <w:rFonts w:ascii="Times New Roman" w:hAnsi="Times New Roman"/>
        </w:rPr>
      </w:pPr>
      <w:r w:rsidRPr="003F2BFD">
        <w:rPr>
          <w:rFonts w:ascii="Times New Roman" w:hAnsi="Times New Roman"/>
        </w:rPr>
        <w:t xml:space="preserve">Full details can also be found at </w:t>
      </w:r>
      <w:hyperlink r:id="rId9" w:history="1">
        <w:r w:rsidRPr="003F2BFD">
          <w:rPr>
            <w:rStyle w:val="Hyperlink"/>
            <w:rFonts w:ascii="Times New Roman" w:hAnsi="Times New Roman"/>
          </w:rPr>
          <w:t>www.platinumed.com/scholarships</w:t>
        </w:r>
      </w:hyperlink>
      <w:r w:rsidRPr="003F2BFD">
        <w:rPr>
          <w:rFonts w:ascii="Times New Roman" w:hAnsi="Times New Roman"/>
        </w:rPr>
        <w:t xml:space="preserve"> </w:t>
      </w:r>
    </w:p>
    <w:p w14:paraId="2F560BCC" w14:textId="77777777" w:rsidR="00586EE5" w:rsidRPr="003F2BFD" w:rsidRDefault="00586EE5" w:rsidP="00CE4144">
      <w:pPr>
        <w:pStyle w:val="ListParagraph"/>
        <w:numPr>
          <w:ilvl w:val="0"/>
          <w:numId w:val="8"/>
        </w:numPr>
        <w:spacing w:after="0" w:line="360" w:lineRule="auto"/>
        <w:ind w:left="1440" w:right="780"/>
        <w:rPr>
          <w:rFonts w:ascii="Times New Roman" w:hAnsi="Times New Roman"/>
        </w:rPr>
      </w:pPr>
      <w:r w:rsidRPr="003F2BFD">
        <w:rPr>
          <w:rFonts w:ascii="Times New Roman" w:hAnsi="Times New Roman"/>
        </w:rPr>
        <w:t xml:space="preserve">Provide </w:t>
      </w:r>
      <w:r w:rsidR="00587036" w:rsidRPr="003F2BFD">
        <w:rPr>
          <w:rFonts w:ascii="Times New Roman" w:hAnsi="Times New Roman"/>
        </w:rPr>
        <w:t xml:space="preserve">a </w:t>
      </w:r>
      <w:r w:rsidRPr="003F2BFD">
        <w:rPr>
          <w:rFonts w:ascii="Times New Roman" w:hAnsi="Times New Roman"/>
        </w:rPr>
        <w:t>copy of student ID or proof of attendance</w:t>
      </w:r>
      <w:r w:rsidR="00F434F9" w:rsidRPr="003F2BFD">
        <w:rPr>
          <w:rFonts w:ascii="Times New Roman" w:hAnsi="Times New Roman"/>
        </w:rPr>
        <w:t xml:space="preserve"> (</w:t>
      </w:r>
      <w:r w:rsidR="00F434F9" w:rsidRPr="003F2BFD">
        <w:rPr>
          <w:rFonts w:ascii="Times New Roman" w:hAnsi="Times New Roman"/>
          <w:b/>
        </w:rPr>
        <w:t>Only if selected as an awardee</w:t>
      </w:r>
      <w:r w:rsidR="00F434F9" w:rsidRPr="003F2BFD">
        <w:rPr>
          <w:rFonts w:ascii="Times New Roman" w:hAnsi="Times New Roman"/>
        </w:rPr>
        <w:t>)</w:t>
      </w:r>
    </w:p>
    <w:p w14:paraId="130F4B8E" w14:textId="77777777" w:rsidR="00586EE5" w:rsidRPr="003F2BFD" w:rsidRDefault="00586EE5" w:rsidP="00CE4144">
      <w:pPr>
        <w:pStyle w:val="ListParagraph"/>
        <w:numPr>
          <w:ilvl w:val="0"/>
          <w:numId w:val="8"/>
        </w:numPr>
        <w:spacing w:after="0" w:line="360" w:lineRule="auto"/>
        <w:ind w:left="1440" w:right="780"/>
        <w:rPr>
          <w:rFonts w:ascii="Times New Roman" w:hAnsi="Times New Roman"/>
        </w:rPr>
      </w:pPr>
      <w:r w:rsidRPr="003F2BFD">
        <w:rPr>
          <w:rFonts w:ascii="Times New Roman" w:hAnsi="Times New Roman"/>
        </w:rPr>
        <w:t xml:space="preserve">Provide </w:t>
      </w:r>
      <w:r w:rsidR="00587036" w:rsidRPr="003F2BFD">
        <w:rPr>
          <w:rFonts w:ascii="Times New Roman" w:hAnsi="Times New Roman"/>
        </w:rPr>
        <w:t xml:space="preserve">a </w:t>
      </w:r>
      <w:r w:rsidRPr="003F2BFD">
        <w:rPr>
          <w:rFonts w:ascii="Times New Roman" w:hAnsi="Times New Roman"/>
        </w:rPr>
        <w:t xml:space="preserve">copy of a State Identification Card </w:t>
      </w:r>
      <w:r w:rsidR="00F434F9" w:rsidRPr="003F2BFD">
        <w:rPr>
          <w:rFonts w:ascii="Times New Roman" w:hAnsi="Times New Roman"/>
        </w:rPr>
        <w:t>(</w:t>
      </w:r>
      <w:r w:rsidR="00F434F9" w:rsidRPr="003F2BFD">
        <w:rPr>
          <w:rFonts w:ascii="Times New Roman" w:hAnsi="Times New Roman"/>
          <w:b/>
        </w:rPr>
        <w:t>Only if selected as an awardee</w:t>
      </w:r>
      <w:r w:rsidR="00F434F9" w:rsidRPr="003F2BFD">
        <w:rPr>
          <w:rFonts w:ascii="Times New Roman" w:hAnsi="Times New Roman"/>
        </w:rPr>
        <w:t>)</w:t>
      </w:r>
    </w:p>
    <w:p w14:paraId="4CD25423" w14:textId="77777777" w:rsidR="00DF1F9D" w:rsidRPr="003F2BFD" w:rsidRDefault="00B32773" w:rsidP="00CE4144">
      <w:pPr>
        <w:pStyle w:val="ListParagraph"/>
        <w:numPr>
          <w:ilvl w:val="0"/>
          <w:numId w:val="8"/>
        </w:numPr>
        <w:spacing w:after="0" w:line="360" w:lineRule="auto"/>
        <w:ind w:left="1440" w:right="780"/>
        <w:rPr>
          <w:rFonts w:ascii="Times New Roman" w:hAnsi="Times New Roman"/>
          <w:u w:val="single"/>
        </w:rPr>
      </w:pPr>
      <w:r w:rsidRPr="003F2BFD">
        <w:rPr>
          <w:rFonts w:ascii="Times New Roman" w:hAnsi="Times New Roman"/>
        </w:rPr>
        <w:t>P</w:t>
      </w:r>
      <w:r w:rsidR="008E48F4" w:rsidRPr="003F2BFD">
        <w:rPr>
          <w:rFonts w:ascii="Times New Roman" w:hAnsi="Times New Roman"/>
        </w:rPr>
        <w:t xml:space="preserve">rovide a follow-up photo </w:t>
      </w:r>
      <w:r w:rsidR="00996492" w:rsidRPr="003F2BFD">
        <w:rPr>
          <w:rFonts w:ascii="Times New Roman" w:hAnsi="Times New Roman"/>
        </w:rPr>
        <w:t>to</w:t>
      </w:r>
      <w:r w:rsidR="008E48F4" w:rsidRPr="003F2BFD">
        <w:rPr>
          <w:rFonts w:ascii="Times New Roman" w:hAnsi="Times New Roman"/>
        </w:rPr>
        <w:t xml:space="preserve"> Platinum Educational Group </w:t>
      </w:r>
      <w:r w:rsidR="00F434F9" w:rsidRPr="003F2BFD">
        <w:rPr>
          <w:rFonts w:ascii="Times New Roman" w:hAnsi="Times New Roman"/>
        </w:rPr>
        <w:t>(</w:t>
      </w:r>
      <w:r w:rsidR="00F434F9" w:rsidRPr="003F2BFD">
        <w:rPr>
          <w:rFonts w:ascii="Times New Roman" w:hAnsi="Times New Roman"/>
          <w:b/>
        </w:rPr>
        <w:t>Only if selected as an awardee</w:t>
      </w:r>
      <w:r w:rsidR="00F434F9" w:rsidRPr="003F2BFD">
        <w:rPr>
          <w:rFonts w:ascii="Times New Roman" w:hAnsi="Times New Roman"/>
        </w:rPr>
        <w:t>)</w:t>
      </w:r>
    </w:p>
    <w:p w14:paraId="3BF29C7B" w14:textId="77777777" w:rsidR="008E48F4" w:rsidRPr="003F2BFD" w:rsidRDefault="008E48F4" w:rsidP="00CE4144">
      <w:pPr>
        <w:spacing w:before="100" w:beforeAutospacing="1" w:after="0" w:line="240" w:lineRule="auto"/>
        <w:ind w:left="720" w:right="780"/>
        <w:rPr>
          <w:rFonts w:ascii="Times New Roman" w:hAnsi="Times New Roman"/>
          <w:b/>
        </w:rPr>
      </w:pPr>
      <w:r w:rsidRPr="003F2BFD">
        <w:rPr>
          <w:rFonts w:ascii="Times New Roman" w:hAnsi="Times New Roman"/>
        </w:rPr>
        <w:br/>
      </w:r>
      <w:r w:rsidRPr="003F2BFD">
        <w:rPr>
          <w:rFonts w:ascii="Times New Roman" w:hAnsi="Times New Roman"/>
          <w:b/>
        </w:rPr>
        <w:t xml:space="preserve">Scholarship </w:t>
      </w:r>
      <w:r w:rsidR="00381FD9" w:rsidRPr="003F2BFD">
        <w:rPr>
          <w:rFonts w:ascii="Times New Roman" w:hAnsi="Times New Roman"/>
          <w:b/>
        </w:rPr>
        <w:t>Details and Specifics</w:t>
      </w:r>
      <w:r w:rsidRPr="003F2BFD">
        <w:rPr>
          <w:rFonts w:ascii="Times New Roman" w:hAnsi="Times New Roman"/>
          <w:b/>
        </w:rPr>
        <w:t>:</w:t>
      </w:r>
    </w:p>
    <w:p w14:paraId="6569E563" w14:textId="77777777" w:rsidR="00DF1F9D" w:rsidRPr="003F2BFD" w:rsidRDefault="00DF1F9D" w:rsidP="00CE4144">
      <w:pPr>
        <w:spacing w:before="100" w:beforeAutospacing="1" w:after="0" w:line="240" w:lineRule="auto"/>
        <w:ind w:left="720" w:right="780"/>
        <w:rPr>
          <w:rFonts w:ascii="Times New Roman" w:hAnsi="Times New Roman"/>
        </w:rPr>
      </w:pPr>
    </w:p>
    <w:p w14:paraId="2A91E47A" w14:textId="77777777" w:rsidR="003A00B6" w:rsidRPr="003F2BFD" w:rsidRDefault="003A00B6" w:rsidP="003A00B6">
      <w:pPr>
        <w:numPr>
          <w:ilvl w:val="0"/>
          <w:numId w:val="10"/>
        </w:numPr>
        <w:spacing w:after="0" w:line="360" w:lineRule="auto"/>
        <w:ind w:right="780"/>
        <w:contextualSpacing/>
        <w:rPr>
          <w:rFonts w:ascii="Times New Roman" w:hAnsi="Times New Roman"/>
          <w:b/>
        </w:rPr>
      </w:pPr>
      <w:r w:rsidRPr="003F2BFD">
        <w:rPr>
          <w:rFonts w:ascii="Times New Roman" w:hAnsi="Times New Roman"/>
          <w:b/>
        </w:rPr>
        <w:t>Scholarship awards will be paid directly to awardee’s institution only</w:t>
      </w:r>
    </w:p>
    <w:p w14:paraId="39F6EA2C" w14:textId="77777777" w:rsidR="008E48F4" w:rsidRPr="003F2BFD" w:rsidRDefault="008E48F4" w:rsidP="00CE4144">
      <w:pPr>
        <w:pStyle w:val="ListParagraph"/>
        <w:numPr>
          <w:ilvl w:val="0"/>
          <w:numId w:val="10"/>
        </w:numPr>
        <w:spacing w:after="0" w:line="360" w:lineRule="auto"/>
        <w:ind w:right="780"/>
        <w:rPr>
          <w:rFonts w:ascii="Times New Roman" w:hAnsi="Times New Roman"/>
        </w:rPr>
      </w:pPr>
      <w:r w:rsidRPr="003F2BFD">
        <w:rPr>
          <w:rFonts w:ascii="Times New Roman" w:hAnsi="Times New Roman"/>
        </w:rPr>
        <w:t xml:space="preserve">Three </w:t>
      </w:r>
      <w:r w:rsidR="00250258" w:rsidRPr="003F2BFD">
        <w:rPr>
          <w:rFonts w:ascii="Times New Roman" w:hAnsi="Times New Roman"/>
        </w:rPr>
        <w:t>s</w:t>
      </w:r>
      <w:r w:rsidRPr="003F2BFD">
        <w:rPr>
          <w:rFonts w:ascii="Times New Roman" w:hAnsi="Times New Roman"/>
        </w:rPr>
        <w:t>cholarships awarded annually</w:t>
      </w:r>
    </w:p>
    <w:p w14:paraId="50826942" w14:textId="77777777" w:rsidR="00285E65" w:rsidRPr="003F2BFD" w:rsidRDefault="00285E65" w:rsidP="00CE4144">
      <w:pPr>
        <w:pStyle w:val="ListParagraph"/>
        <w:numPr>
          <w:ilvl w:val="0"/>
          <w:numId w:val="10"/>
        </w:numPr>
        <w:spacing w:after="0" w:line="360" w:lineRule="auto"/>
        <w:ind w:right="780"/>
        <w:rPr>
          <w:rFonts w:ascii="Times New Roman" w:hAnsi="Times New Roman"/>
        </w:rPr>
      </w:pPr>
      <w:r w:rsidRPr="003F2BFD">
        <w:rPr>
          <w:rFonts w:ascii="Times New Roman" w:hAnsi="Times New Roman"/>
        </w:rPr>
        <w:t>One scholarship awarded per healthcare industry (EMS, Nursing, Allied Health)</w:t>
      </w:r>
    </w:p>
    <w:p w14:paraId="360CE98F" w14:textId="77777777" w:rsidR="008E48F4" w:rsidRPr="003F2BFD" w:rsidRDefault="008E48F4" w:rsidP="00CE4144">
      <w:pPr>
        <w:pStyle w:val="ListParagraph"/>
        <w:numPr>
          <w:ilvl w:val="0"/>
          <w:numId w:val="10"/>
        </w:numPr>
        <w:spacing w:after="0" w:line="360" w:lineRule="auto"/>
        <w:ind w:right="780"/>
        <w:rPr>
          <w:rFonts w:ascii="Times New Roman" w:hAnsi="Times New Roman"/>
        </w:rPr>
      </w:pPr>
      <w:r w:rsidRPr="003F2BFD">
        <w:rPr>
          <w:rFonts w:ascii="Times New Roman" w:hAnsi="Times New Roman"/>
        </w:rPr>
        <w:t xml:space="preserve">Each </w:t>
      </w:r>
      <w:r w:rsidR="00250258" w:rsidRPr="003F2BFD">
        <w:rPr>
          <w:rFonts w:ascii="Times New Roman" w:hAnsi="Times New Roman"/>
        </w:rPr>
        <w:t>s</w:t>
      </w:r>
      <w:r w:rsidRPr="003F2BFD">
        <w:rPr>
          <w:rFonts w:ascii="Times New Roman" w:hAnsi="Times New Roman"/>
        </w:rPr>
        <w:t>cholarship is for $1000.00</w:t>
      </w:r>
    </w:p>
    <w:p w14:paraId="2868F1F6" w14:textId="77777777" w:rsidR="008E48F4" w:rsidRPr="003F2BFD" w:rsidRDefault="008E48F4" w:rsidP="00CE4144">
      <w:pPr>
        <w:pStyle w:val="ListParagraph"/>
        <w:numPr>
          <w:ilvl w:val="0"/>
          <w:numId w:val="10"/>
        </w:numPr>
        <w:spacing w:after="0" w:line="360" w:lineRule="auto"/>
        <w:ind w:right="780"/>
        <w:rPr>
          <w:rFonts w:ascii="Times New Roman" w:hAnsi="Times New Roman"/>
        </w:rPr>
      </w:pPr>
      <w:r w:rsidRPr="003F2BFD">
        <w:rPr>
          <w:rFonts w:ascii="Times New Roman" w:hAnsi="Times New Roman"/>
        </w:rPr>
        <w:t xml:space="preserve">This is </w:t>
      </w:r>
      <w:r w:rsidR="00587036" w:rsidRPr="003F2BFD">
        <w:rPr>
          <w:rFonts w:ascii="Times New Roman" w:hAnsi="Times New Roman"/>
        </w:rPr>
        <w:t xml:space="preserve">a </w:t>
      </w:r>
      <w:r w:rsidRPr="003F2BFD">
        <w:rPr>
          <w:rFonts w:ascii="Times New Roman" w:hAnsi="Times New Roman"/>
        </w:rPr>
        <w:t>one-time</w:t>
      </w:r>
      <w:r w:rsidR="00587036" w:rsidRPr="003F2BFD">
        <w:rPr>
          <w:rFonts w:ascii="Times New Roman" w:hAnsi="Times New Roman"/>
        </w:rPr>
        <w:t>-</w:t>
      </w:r>
      <w:r w:rsidRPr="003F2BFD">
        <w:rPr>
          <w:rFonts w:ascii="Times New Roman" w:hAnsi="Times New Roman"/>
        </w:rPr>
        <w:t>only scholarship per person</w:t>
      </w:r>
    </w:p>
    <w:p w14:paraId="5D172A21" w14:textId="2A06ABFD" w:rsidR="00250258" w:rsidRPr="003F2BFD" w:rsidRDefault="008E48F4" w:rsidP="00CE4144">
      <w:pPr>
        <w:pStyle w:val="ListParagraph"/>
        <w:numPr>
          <w:ilvl w:val="0"/>
          <w:numId w:val="10"/>
        </w:numPr>
        <w:spacing w:after="0" w:line="360" w:lineRule="auto"/>
        <w:ind w:right="780"/>
        <w:rPr>
          <w:rFonts w:ascii="Times New Roman" w:hAnsi="Times New Roman"/>
        </w:rPr>
      </w:pPr>
      <w:r w:rsidRPr="003F2BFD">
        <w:rPr>
          <w:rFonts w:ascii="Times New Roman" w:hAnsi="Times New Roman"/>
        </w:rPr>
        <w:t xml:space="preserve">This scholarship </w:t>
      </w:r>
      <w:r w:rsidR="00943414">
        <w:rPr>
          <w:rFonts w:ascii="Times New Roman" w:hAnsi="Times New Roman"/>
        </w:rPr>
        <w:t>is paid to a school/program directly (will not pay off loans)</w:t>
      </w:r>
    </w:p>
    <w:p w14:paraId="5CB823EE" w14:textId="56DA9CE6" w:rsidR="00597315" w:rsidRPr="003F2BFD" w:rsidRDefault="00597315" w:rsidP="00CE4144">
      <w:pPr>
        <w:pStyle w:val="ListParagraph"/>
        <w:numPr>
          <w:ilvl w:val="0"/>
          <w:numId w:val="10"/>
        </w:numPr>
        <w:spacing w:after="0" w:line="360" w:lineRule="auto"/>
        <w:ind w:right="780"/>
        <w:rPr>
          <w:rFonts w:ascii="Times New Roman" w:hAnsi="Times New Roman"/>
        </w:rPr>
      </w:pPr>
      <w:r w:rsidRPr="003F2BFD">
        <w:rPr>
          <w:rFonts w:ascii="Times New Roman" w:hAnsi="Times New Roman"/>
        </w:rPr>
        <w:t xml:space="preserve">Deadline is </w:t>
      </w:r>
      <w:r w:rsidR="001B23F2" w:rsidRPr="003F2BFD">
        <w:rPr>
          <w:rFonts w:ascii="Times New Roman" w:hAnsi="Times New Roman"/>
        </w:rPr>
        <w:t>June</w:t>
      </w:r>
      <w:r w:rsidRPr="003F2BFD">
        <w:rPr>
          <w:rFonts w:ascii="Times New Roman" w:hAnsi="Times New Roman"/>
        </w:rPr>
        <w:t xml:space="preserve"> </w:t>
      </w:r>
      <w:r w:rsidR="00943414">
        <w:rPr>
          <w:rFonts w:ascii="Times New Roman" w:hAnsi="Times New Roman"/>
        </w:rPr>
        <w:t>4</w:t>
      </w:r>
      <w:r w:rsidR="00943414">
        <w:rPr>
          <w:rFonts w:ascii="Times New Roman" w:hAnsi="Times New Roman"/>
          <w:vertAlign w:val="superscript"/>
        </w:rPr>
        <w:t>th</w:t>
      </w:r>
      <w:r w:rsidRPr="003F2BFD">
        <w:rPr>
          <w:rFonts w:ascii="Times New Roman" w:hAnsi="Times New Roman"/>
        </w:rPr>
        <w:t xml:space="preserve">, </w:t>
      </w:r>
      <w:r w:rsidR="00E70D90" w:rsidRPr="003F2BFD">
        <w:rPr>
          <w:rFonts w:ascii="Times New Roman" w:hAnsi="Times New Roman"/>
        </w:rPr>
        <w:t>202</w:t>
      </w:r>
      <w:r w:rsidR="00943414">
        <w:rPr>
          <w:rFonts w:ascii="Times New Roman" w:hAnsi="Times New Roman"/>
        </w:rPr>
        <w:t>1</w:t>
      </w:r>
      <w:r w:rsidRPr="003F2BFD">
        <w:rPr>
          <w:rFonts w:ascii="Times New Roman" w:hAnsi="Times New Roman"/>
        </w:rPr>
        <w:t>, 5:00</w:t>
      </w:r>
      <w:r w:rsidR="00587036" w:rsidRPr="003F2BFD">
        <w:rPr>
          <w:rFonts w:ascii="Times New Roman" w:hAnsi="Times New Roman"/>
        </w:rPr>
        <w:t xml:space="preserve"> </w:t>
      </w:r>
      <w:r w:rsidRPr="003F2BFD">
        <w:rPr>
          <w:rFonts w:ascii="Times New Roman" w:hAnsi="Times New Roman"/>
        </w:rPr>
        <w:t>PM</w:t>
      </w:r>
      <w:r w:rsidR="00222ED0" w:rsidRPr="003F2BFD">
        <w:rPr>
          <w:rFonts w:ascii="Times New Roman" w:hAnsi="Times New Roman"/>
        </w:rPr>
        <w:t xml:space="preserve"> </w:t>
      </w:r>
      <w:proofErr w:type="gramStart"/>
      <w:r w:rsidR="00222ED0" w:rsidRPr="003F2BFD">
        <w:rPr>
          <w:rFonts w:ascii="Times New Roman" w:hAnsi="Times New Roman"/>
        </w:rPr>
        <w:t>EST</w:t>
      </w:r>
      <w:proofErr w:type="gramEnd"/>
    </w:p>
    <w:p w14:paraId="1F47498A" w14:textId="56607BD3" w:rsidR="00EA1625" w:rsidRPr="003F2BFD" w:rsidRDefault="008E48F4" w:rsidP="00CE4144">
      <w:pPr>
        <w:pStyle w:val="ListParagraph"/>
        <w:numPr>
          <w:ilvl w:val="0"/>
          <w:numId w:val="10"/>
        </w:numPr>
        <w:spacing w:after="0" w:line="360" w:lineRule="auto"/>
        <w:ind w:right="780"/>
        <w:rPr>
          <w:rFonts w:ascii="Times New Roman" w:hAnsi="Times New Roman"/>
        </w:rPr>
      </w:pPr>
      <w:r w:rsidRPr="003F2BFD">
        <w:rPr>
          <w:rFonts w:ascii="Times New Roman" w:hAnsi="Times New Roman"/>
        </w:rPr>
        <w:t>Scholarship</w:t>
      </w:r>
      <w:r w:rsidR="00250258" w:rsidRPr="003F2BFD">
        <w:rPr>
          <w:rFonts w:ascii="Times New Roman" w:hAnsi="Times New Roman"/>
        </w:rPr>
        <w:t>s</w:t>
      </w:r>
      <w:r w:rsidRPr="003F2BFD">
        <w:rPr>
          <w:rFonts w:ascii="Times New Roman" w:hAnsi="Times New Roman"/>
        </w:rPr>
        <w:t xml:space="preserve"> will be announced </w:t>
      </w:r>
      <w:r w:rsidR="00E96051" w:rsidRPr="003F2BFD">
        <w:rPr>
          <w:rFonts w:ascii="Times New Roman" w:hAnsi="Times New Roman"/>
        </w:rPr>
        <w:t>on</w:t>
      </w:r>
      <w:r w:rsidR="00250258" w:rsidRPr="003F2BFD">
        <w:rPr>
          <w:rFonts w:ascii="Times New Roman" w:hAnsi="Times New Roman"/>
        </w:rPr>
        <w:t xml:space="preserve">, or </w:t>
      </w:r>
      <w:r w:rsidR="001B23F2" w:rsidRPr="003F2BFD">
        <w:rPr>
          <w:rFonts w:ascii="Times New Roman" w:hAnsi="Times New Roman"/>
        </w:rPr>
        <w:t>before</w:t>
      </w:r>
      <w:r w:rsidR="00250258" w:rsidRPr="003F2BFD">
        <w:rPr>
          <w:rFonts w:ascii="Times New Roman" w:hAnsi="Times New Roman"/>
        </w:rPr>
        <w:t>,</w:t>
      </w:r>
      <w:r w:rsidRPr="003F2BFD">
        <w:rPr>
          <w:rFonts w:ascii="Times New Roman" w:hAnsi="Times New Roman"/>
        </w:rPr>
        <w:t xml:space="preserve"> </w:t>
      </w:r>
      <w:r w:rsidR="001B23F2" w:rsidRPr="003F2BFD">
        <w:rPr>
          <w:rFonts w:ascii="Times New Roman" w:hAnsi="Times New Roman"/>
        </w:rPr>
        <w:t>June</w:t>
      </w:r>
      <w:r w:rsidRPr="003F2BFD">
        <w:rPr>
          <w:rFonts w:ascii="Times New Roman" w:hAnsi="Times New Roman"/>
        </w:rPr>
        <w:t xml:space="preserve"> </w:t>
      </w:r>
      <w:r w:rsidR="001B23F2" w:rsidRPr="003F2BFD">
        <w:rPr>
          <w:rFonts w:ascii="Times New Roman" w:hAnsi="Times New Roman"/>
        </w:rPr>
        <w:t>1</w:t>
      </w:r>
      <w:r w:rsidR="00943414">
        <w:rPr>
          <w:rFonts w:ascii="Times New Roman" w:hAnsi="Times New Roman"/>
        </w:rPr>
        <w:t>8</w:t>
      </w:r>
      <w:r w:rsidR="001B23F2" w:rsidRPr="003F2BFD">
        <w:rPr>
          <w:rFonts w:ascii="Times New Roman" w:hAnsi="Times New Roman"/>
          <w:vertAlign w:val="superscript"/>
        </w:rPr>
        <w:t>th</w:t>
      </w:r>
      <w:r w:rsidR="00AB4757" w:rsidRPr="003F2BFD">
        <w:rPr>
          <w:rFonts w:ascii="Times New Roman" w:hAnsi="Times New Roman"/>
        </w:rPr>
        <w:t xml:space="preserve">, </w:t>
      </w:r>
      <w:proofErr w:type="gramStart"/>
      <w:r w:rsidR="00E70D90" w:rsidRPr="003F2BFD">
        <w:rPr>
          <w:rFonts w:ascii="Times New Roman" w:hAnsi="Times New Roman"/>
        </w:rPr>
        <w:t>202</w:t>
      </w:r>
      <w:r w:rsidR="00943414">
        <w:rPr>
          <w:rFonts w:ascii="Times New Roman" w:hAnsi="Times New Roman"/>
        </w:rPr>
        <w:t>1</w:t>
      </w:r>
      <w:proofErr w:type="gramEnd"/>
    </w:p>
    <w:p w14:paraId="1593AEA2" w14:textId="77777777" w:rsidR="00924BFE" w:rsidRPr="003F2BFD" w:rsidRDefault="00924BFE" w:rsidP="00924BFE">
      <w:pPr>
        <w:widowControl w:val="0"/>
        <w:tabs>
          <w:tab w:val="left" w:pos="10980"/>
          <w:tab w:val="left" w:pos="11160"/>
        </w:tabs>
        <w:autoSpaceDE w:val="0"/>
        <w:autoSpaceDN w:val="0"/>
        <w:adjustRightInd w:val="0"/>
        <w:spacing w:after="0" w:line="240" w:lineRule="auto"/>
        <w:ind w:left="720"/>
        <w:rPr>
          <w:rFonts w:ascii="Times New Roman" w:eastAsia="Calibri" w:hAnsi="Times New Roman"/>
          <w:b/>
        </w:rPr>
      </w:pPr>
    </w:p>
    <w:p w14:paraId="3707CB0C" w14:textId="5D154F65" w:rsidR="00924BFE" w:rsidRPr="00D65FBD" w:rsidRDefault="00924BFE" w:rsidP="003F2BFD">
      <w:pPr>
        <w:widowControl w:val="0"/>
        <w:tabs>
          <w:tab w:val="left" w:pos="10980"/>
          <w:tab w:val="left" w:pos="11160"/>
        </w:tabs>
        <w:autoSpaceDE w:val="0"/>
        <w:autoSpaceDN w:val="0"/>
        <w:adjustRightInd w:val="0"/>
        <w:spacing w:after="0" w:line="240" w:lineRule="auto"/>
        <w:ind w:left="720" w:right="780"/>
        <w:rPr>
          <w:rFonts w:ascii="Times New Roman" w:eastAsia="Calibri" w:hAnsi="Times New Roman"/>
          <w:b/>
        </w:rPr>
      </w:pPr>
      <w:bookmarkStart w:id="1" w:name="_Hlk36628255"/>
      <w:r>
        <w:rPr>
          <w:rFonts w:ascii="Times New Roman" w:eastAsia="Calibri" w:hAnsi="Times New Roman"/>
          <w:b/>
        </w:rPr>
        <w:t xml:space="preserve">Essay and Recommendation Form must be uploaded at </w:t>
      </w:r>
      <w:hyperlink r:id="rId10" w:history="1">
        <w:r w:rsidRPr="00976614">
          <w:rPr>
            <w:rStyle w:val="Hyperlink"/>
            <w:rFonts w:ascii="Times New Roman" w:eastAsia="Calibri" w:hAnsi="Times New Roman"/>
            <w:b/>
          </w:rPr>
          <w:t>https://www.platinumed.com/scholarships/.</w:t>
        </w:r>
      </w:hyperlink>
    </w:p>
    <w:bookmarkEnd w:id="1"/>
    <w:p w14:paraId="0CDCF213" w14:textId="77777777" w:rsidR="00DF1F9D" w:rsidRPr="00737C30" w:rsidRDefault="00DF1F9D" w:rsidP="00EA1625">
      <w:pPr>
        <w:spacing w:before="100" w:beforeAutospacing="1" w:after="80"/>
        <w:rPr>
          <w:rFonts w:ascii="Times New Roman" w:hAnsi="Times New Roman"/>
          <w:sz w:val="24"/>
          <w:szCs w:val="24"/>
        </w:rPr>
      </w:pPr>
    </w:p>
    <w:p w14:paraId="133F8C8F" w14:textId="161C2DB5" w:rsidR="00980905" w:rsidRDefault="00980905" w:rsidP="00EA1625">
      <w:pPr>
        <w:spacing w:before="100" w:beforeAutospacing="1" w:after="80"/>
        <w:rPr>
          <w:rFonts w:ascii="Times New Roman" w:hAnsi="Times New Roman"/>
          <w:sz w:val="24"/>
          <w:szCs w:val="24"/>
        </w:rPr>
      </w:pPr>
    </w:p>
    <w:p w14:paraId="52122BA1" w14:textId="1E20A624" w:rsidR="007F5814" w:rsidRDefault="007F5814" w:rsidP="00EA1625">
      <w:pPr>
        <w:spacing w:before="100" w:beforeAutospacing="1" w:after="80"/>
        <w:rPr>
          <w:rFonts w:ascii="Times New Roman" w:hAnsi="Times New Roman"/>
          <w:sz w:val="24"/>
          <w:szCs w:val="24"/>
        </w:rPr>
      </w:pPr>
    </w:p>
    <w:p w14:paraId="65928712" w14:textId="77777777" w:rsidR="007F5814" w:rsidRPr="00737C30" w:rsidRDefault="007F5814" w:rsidP="00EA1625">
      <w:pPr>
        <w:spacing w:before="100" w:beforeAutospacing="1" w:after="80"/>
        <w:rPr>
          <w:rFonts w:ascii="Times New Roman" w:hAnsi="Times New Roman"/>
          <w:sz w:val="24"/>
          <w:szCs w:val="24"/>
        </w:rPr>
      </w:pPr>
    </w:p>
    <w:p w14:paraId="08E7F914" w14:textId="77777777" w:rsidR="00720DAE" w:rsidRPr="00D65FBD" w:rsidRDefault="00720DAE" w:rsidP="00720DAE">
      <w:pPr>
        <w:widowControl w:val="0"/>
        <w:tabs>
          <w:tab w:val="left" w:pos="10980"/>
          <w:tab w:val="left" w:pos="11160"/>
        </w:tabs>
        <w:autoSpaceDE w:val="0"/>
        <w:autoSpaceDN w:val="0"/>
        <w:adjustRightInd w:val="0"/>
        <w:spacing w:after="0" w:line="230" w:lineRule="exact"/>
        <w:rPr>
          <w:rFonts w:ascii="Times New Roman" w:eastAsia="Calibri" w:hAnsi="Times New Roman"/>
        </w:rPr>
      </w:pPr>
    </w:p>
    <w:p w14:paraId="708E9E41" w14:textId="4428FD46" w:rsidR="007B57AD" w:rsidRDefault="001B23F2" w:rsidP="00DF60E9">
      <w:pPr>
        <w:jc w:val="center"/>
        <w:rPr>
          <w:b/>
          <w:sz w:val="28"/>
          <w:szCs w:val="28"/>
        </w:rPr>
      </w:pPr>
      <w:r w:rsidRPr="00DF60E9">
        <w:rPr>
          <w:b/>
          <w:noProof/>
          <w:sz w:val="28"/>
          <w:szCs w:val="28"/>
        </w:rPr>
        <w:drawing>
          <wp:inline distT="0" distB="0" distL="0" distR="0" wp14:anchorId="29B687DE" wp14:editId="43B3BB8D">
            <wp:extent cx="7113982" cy="8794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7120722" cy="880308"/>
                    </a:xfrm>
                    <a:prstGeom prst="rect">
                      <a:avLst/>
                    </a:prstGeom>
                    <a:noFill/>
                    <a:ln>
                      <a:noFill/>
                    </a:ln>
                  </pic:spPr>
                </pic:pic>
              </a:graphicData>
            </a:graphic>
          </wp:inline>
        </w:drawing>
      </w:r>
    </w:p>
    <w:p w14:paraId="2A5A2A69" w14:textId="77777777" w:rsidR="007B57AD" w:rsidRPr="003B1C76" w:rsidRDefault="007B57AD" w:rsidP="00DF60E9">
      <w:pPr>
        <w:jc w:val="center"/>
        <w:rPr>
          <w:rFonts w:ascii="Times New Roman" w:hAnsi="Times New Roman"/>
          <w:b/>
          <w:sz w:val="24"/>
          <w:szCs w:val="24"/>
        </w:rPr>
      </w:pPr>
      <w:r>
        <w:rPr>
          <w:rFonts w:ascii="Times New Roman" w:hAnsi="Times New Roman"/>
          <w:b/>
          <w:sz w:val="24"/>
          <w:szCs w:val="24"/>
        </w:rPr>
        <w:t xml:space="preserve">Essay </w:t>
      </w:r>
      <w:r w:rsidRPr="003B1C76">
        <w:rPr>
          <w:rFonts w:ascii="Times New Roman" w:hAnsi="Times New Roman"/>
          <w:b/>
          <w:sz w:val="24"/>
          <w:szCs w:val="24"/>
        </w:rPr>
        <w:t>Grading Criteria</w:t>
      </w:r>
    </w:p>
    <w:p w14:paraId="6019CF4A" w14:textId="77777777" w:rsidR="007B57AD" w:rsidRPr="003F2BFD" w:rsidRDefault="007B57AD" w:rsidP="003F2BFD">
      <w:pPr>
        <w:ind w:left="720" w:right="780"/>
        <w:rPr>
          <w:rFonts w:ascii="Times New Roman" w:hAnsi="Times New Roman"/>
          <w:b/>
        </w:rPr>
      </w:pPr>
      <w:r w:rsidRPr="003F2BFD">
        <w:rPr>
          <w:rFonts w:ascii="Times New Roman" w:hAnsi="Times New Roman"/>
          <w:color w:val="222222"/>
          <w:shd w:val="clear" w:color="auto" w:fill="FFFFFF"/>
        </w:rPr>
        <w:t xml:space="preserve">Submit your essay in </w:t>
      </w:r>
      <w:r w:rsidRPr="003F2BFD">
        <w:rPr>
          <w:rFonts w:ascii="Times New Roman" w:hAnsi="Times New Roman"/>
          <w:b/>
          <w:color w:val="222222"/>
          <w:shd w:val="clear" w:color="auto" w:fill="FFFFFF"/>
        </w:rPr>
        <w:t>MS Word</w:t>
      </w:r>
      <w:r w:rsidRPr="003F2BFD">
        <w:rPr>
          <w:rFonts w:ascii="Times New Roman" w:hAnsi="Times New Roman"/>
          <w:color w:val="222222"/>
          <w:shd w:val="clear" w:color="auto" w:fill="FFFFFF"/>
        </w:rPr>
        <w:t xml:space="preserve"> format.  Double-space the text of your paper and use a Times New Roman font. The font size should be 12 pt.</w:t>
      </w:r>
    </w:p>
    <w:p w14:paraId="59323F38" w14:textId="77777777" w:rsidR="007B57AD" w:rsidRPr="003F2BFD" w:rsidRDefault="007B57AD" w:rsidP="003F2BFD">
      <w:pPr>
        <w:spacing w:after="0" w:line="240" w:lineRule="auto"/>
        <w:ind w:left="720" w:right="780"/>
        <w:jc w:val="both"/>
        <w:rPr>
          <w:rFonts w:ascii="Times New Roman" w:hAnsi="Times New Roman"/>
          <w:color w:val="000000"/>
        </w:rPr>
      </w:pPr>
      <w:r w:rsidRPr="003F2BFD">
        <w:rPr>
          <w:rFonts w:ascii="Times New Roman" w:hAnsi="Times New Roman"/>
          <w:color w:val="000000"/>
        </w:rPr>
        <w:t>Every essay must contain three essential elements.  First, the essay must provide a thesis statement in the introductory paragraph.  The thesis statement must encapsulate the main argument for the paper.  It must be clear and coherent.  Second, the essay must offer supporting evidence.  The writer must provide the supporting evidence in paragraph (not “bullet” or list) form.  Each paragraph must contain evidence that supports one idea or concept that proves the thesis statement.  The writer must provide citations in footnotes for all evidence presented (</w:t>
      </w:r>
      <w:r w:rsidR="00822144" w:rsidRPr="003F2BFD">
        <w:rPr>
          <w:rFonts w:ascii="Times New Roman" w:hAnsi="Times New Roman"/>
          <w:color w:val="000000"/>
        </w:rPr>
        <w:t>if applicable</w:t>
      </w:r>
      <w:r w:rsidRPr="003F2BFD">
        <w:rPr>
          <w:rFonts w:ascii="Times New Roman" w:hAnsi="Times New Roman"/>
          <w:color w:val="000000"/>
        </w:rPr>
        <w:t xml:space="preserve">).  Third, the essay must follow </w:t>
      </w:r>
      <w:r w:rsidR="00D34AB1" w:rsidRPr="003F2BFD">
        <w:rPr>
          <w:rFonts w:ascii="Times New Roman" w:hAnsi="Times New Roman"/>
          <w:color w:val="000000"/>
        </w:rPr>
        <w:t xml:space="preserve">the </w:t>
      </w:r>
      <w:r w:rsidRPr="003F2BFD">
        <w:rPr>
          <w:rFonts w:ascii="Times New Roman" w:hAnsi="Times New Roman"/>
          <w:color w:val="000000"/>
        </w:rPr>
        <w:t>basic rules of format and grammar.  Every paper must contain a beginning (introductory paragraph), a middle (several supporting paragraphs that comprise the body of the paper), and an end (concluding paragraph).  Grammar is vital for essay composition. Sentence fragments, misspellings, and improper punctuation will result in reductions.</w:t>
      </w:r>
    </w:p>
    <w:p w14:paraId="77B0326A" w14:textId="77777777" w:rsidR="007B57AD" w:rsidRPr="003B1C76" w:rsidRDefault="007B57AD" w:rsidP="003F2BFD">
      <w:pPr>
        <w:spacing w:after="0" w:line="240" w:lineRule="auto"/>
        <w:ind w:left="720" w:right="780"/>
        <w:jc w:val="center"/>
        <w:rPr>
          <w:rFonts w:ascii="Times New Roman" w:hAnsi="Times New Roman"/>
          <w:b/>
          <w:sz w:val="10"/>
          <w:szCs w:val="10"/>
        </w:rPr>
      </w:pPr>
    </w:p>
    <w:p w14:paraId="3D8AFC00" w14:textId="77777777" w:rsidR="007B57AD" w:rsidRPr="003F2BFD" w:rsidRDefault="007B57AD" w:rsidP="003F2BFD">
      <w:pPr>
        <w:spacing w:after="0" w:line="240" w:lineRule="auto"/>
        <w:ind w:left="720" w:right="780"/>
        <w:jc w:val="center"/>
        <w:rPr>
          <w:rFonts w:ascii="Times New Roman" w:hAnsi="Times New Roman"/>
          <w:b/>
          <w:color w:val="000000"/>
        </w:rPr>
      </w:pPr>
      <w:r w:rsidRPr="003F2BFD">
        <w:rPr>
          <w:rFonts w:ascii="Times New Roman" w:hAnsi="Times New Roman"/>
          <w:b/>
          <w:color w:val="000000"/>
        </w:rPr>
        <w:t>Outline</w:t>
      </w:r>
    </w:p>
    <w:p w14:paraId="17F270A2" w14:textId="77777777" w:rsidR="007B57AD" w:rsidRPr="003F2BFD" w:rsidRDefault="007B57AD" w:rsidP="003F2BFD">
      <w:pPr>
        <w:spacing w:after="0" w:line="240" w:lineRule="auto"/>
        <w:ind w:left="720" w:right="780"/>
        <w:rPr>
          <w:rFonts w:ascii="Times New Roman" w:hAnsi="Times New Roman"/>
          <w:b/>
          <w:color w:val="000000"/>
        </w:rPr>
      </w:pPr>
      <w:r w:rsidRPr="003F2BFD">
        <w:rPr>
          <w:rFonts w:ascii="Times New Roman" w:hAnsi="Times New Roman"/>
          <w:b/>
          <w:bCs/>
          <w:color w:val="000000"/>
        </w:rPr>
        <w:t>A.     Introduction Paragraph</w:t>
      </w:r>
    </w:p>
    <w:p w14:paraId="4AD7A827" w14:textId="77777777" w:rsidR="007B57AD" w:rsidRPr="003F2BFD" w:rsidRDefault="007B57AD" w:rsidP="003F2BFD">
      <w:pPr>
        <w:spacing w:after="0" w:line="240" w:lineRule="auto"/>
        <w:ind w:left="720" w:right="780"/>
        <w:outlineLvl w:val="1"/>
        <w:rPr>
          <w:rFonts w:ascii="Times New Roman" w:hAnsi="Times New Roman"/>
          <w:b/>
          <w:bCs/>
          <w:color w:val="000000"/>
        </w:rPr>
      </w:pPr>
      <w:r w:rsidRPr="003F2BFD">
        <w:rPr>
          <w:rFonts w:ascii="Times New Roman" w:hAnsi="Times New Roman"/>
          <w:b/>
          <w:bCs/>
          <w:color w:val="000000"/>
        </w:rPr>
        <w:t>B.     Thesis Statement</w:t>
      </w:r>
    </w:p>
    <w:p w14:paraId="4E5ACDF0" w14:textId="77777777" w:rsidR="007B57AD" w:rsidRPr="003F2BFD" w:rsidRDefault="007B57AD" w:rsidP="003F2BFD">
      <w:pPr>
        <w:pStyle w:val="ListParagraph"/>
        <w:spacing w:after="0" w:line="240" w:lineRule="auto"/>
        <w:ind w:right="780"/>
        <w:rPr>
          <w:rFonts w:ascii="Times New Roman" w:hAnsi="Times New Roman"/>
          <w:color w:val="000000"/>
        </w:rPr>
      </w:pPr>
      <w:r w:rsidRPr="003F2BFD">
        <w:rPr>
          <w:rFonts w:ascii="Times New Roman" w:hAnsi="Times New Roman"/>
          <w:color w:val="000000"/>
        </w:rPr>
        <w:t xml:space="preserve">A thesis statement usually appears </w:t>
      </w:r>
      <w:r w:rsidR="00D34AB1" w:rsidRPr="003F2BFD">
        <w:rPr>
          <w:rFonts w:ascii="Times New Roman" w:hAnsi="Times New Roman"/>
          <w:color w:val="000000"/>
        </w:rPr>
        <w:t>in</w:t>
      </w:r>
      <w:r w:rsidRPr="003F2BFD">
        <w:rPr>
          <w:rFonts w:ascii="Times New Roman" w:hAnsi="Times New Roman"/>
          <w:color w:val="000000"/>
        </w:rPr>
        <w:t xml:space="preserve"> the middle or end of the introductory paragraph of a paper, and it offers a concise summary of the main point or claim of the essay, research paper, etc. It is usually expressed in one or two sentences, and the statement may be reiterated elsewhere. </w:t>
      </w:r>
      <w:r w:rsidRPr="003F2BFD">
        <w:rPr>
          <w:rFonts w:ascii="Times New Roman" w:hAnsi="Times New Roman"/>
          <w:b/>
          <w:color w:val="000000"/>
        </w:rPr>
        <w:t xml:space="preserve">You may create your own thesis statement or feel free to utilize </w:t>
      </w:r>
      <w:r w:rsidR="00D34AB1" w:rsidRPr="003F2BFD">
        <w:rPr>
          <w:rFonts w:ascii="Times New Roman" w:hAnsi="Times New Roman"/>
          <w:b/>
          <w:color w:val="000000"/>
        </w:rPr>
        <w:t xml:space="preserve">the </w:t>
      </w:r>
      <w:r w:rsidRPr="003F2BFD">
        <w:rPr>
          <w:rFonts w:ascii="Times New Roman" w:hAnsi="Times New Roman"/>
          <w:b/>
          <w:color w:val="000000"/>
        </w:rPr>
        <w:t>topics below</w:t>
      </w:r>
      <w:r w:rsidRPr="003F2BFD">
        <w:rPr>
          <w:rFonts w:ascii="Times New Roman" w:hAnsi="Times New Roman"/>
          <w:color w:val="000000"/>
        </w:rPr>
        <w:t>.</w:t>
      </w:r>
    </w:p>
    <w:p w14:paraId="0C9B4E00" w14:textId="77777777" w:rsidR="007B57AD" w:rsidRPr="003F2BFD" w:rsidRDefault="007B57AD" w:rsidP="003F2BFD">
      <w:pPr>
        <w:spacing w:after="0" w:line="240" w:lineRule="auto"/>
        <w:ind w:left="720" w:right="780"/>
        <w:rPr>
          <w:rFonts w:ascii="Times New Roman" w:hAnsi="Times New Roman"/>
          <w:b/>
          <w:color w:val="000000"/>
        </w:rPr>
      </w:pPr>
      <w:r w:rsidRPr="003F2BFD">
        <w:rPr>
          <w:rFonts w:ascii="Times New Roman" w:hAnsi="Times New Roman"/>
          <w:b/>
          <w:color w:val="000000"/>
        </w:rPr>
        <w:t xml:space="preserve">         Thesis statements ideas: </w:t>
      </w:r>
    </w:p>
    <w:p w14:paraId="03D6C5B6" w14:textId="3E90D76A" w:rsidR="005823DE" w:rsidRDefault="0080370C" w:rsidP="0080370C">
      <w:pPr>
        <w:pStyle w:val="ListParagraph"/>
        <w:numPr>
          <w:ilvl w:val="0"/>
          <w:numId w:val="7"/>
        </w:numPr>
        <w:spacing w:after="0" w:line="240" w:lineRule="auto"/>
        <w:ind w:left="1620" w:right="780"/>
        <w:rPr>
          <w:rFonts w:ascii="Times New Roman" w:hAnsi="Times New Roman"/>
          <w:color w:val="000000"/>
        </w:rPr>
      </w:pPr>
      <w:r>
        <w:rPr>
          <w:rFonts w:ascii="Times New Roman" w:hAnsi="Times New Roman"/>
          <w:color w:val="000000"/>
        </w:rPr>
        <w:t>How can we</w:t>
      </w:r>
      <w:r w:rsidR="005823DE" w:rsidRPr="005823DE">
        <w:rPr>
          <w:rFonts w:ascii="Times New Roman" w:hAnsi="Times New Roman"/>
          <w:color w:val="000000"/>
        </w:rPr>
        <w:t xml:space="preserve"> </w:t>
      </w:r>
      <w:r w:rsidR="00054509">
        <w:rPr>
          <w:rFonts w:ascii="Times New Roman" w:hAnsi="Times New Roman"/>
          <w:color w:val="000000"/>
        </w:rPr>
        <w:t>p</w:t>
      </w:r>
      <w:r w:rsidR="005823DE" w:rsidRPr="005823DE">
        <w:rPr>
          <w:rFonts w:ascii="Times New Roman" w:hAnsi="Times New Roman"/>
          <w:color w:val="000000"/>
        </w:rPr>
        <w:t xml:space="preserve">revent </w:t>
      </w:r>
      <w:r w:rsidR="00054509">
        <w:rPr>
          <w:rFonts w:ascii="Times New Roman" w:hAnsi="Times New Roman"/>
          <w:color w:val="000000"/>
        </w:rPr>
        <w:t>m</w:t>
      </w:r>
      <w:r w:rsidR="005823DE" w:rsidRPr="005823DE">
        <w:rPr>
          <w:rFonts w:ascii="Times New Roman" w:hAnsi="Times New Roman"/>
          <w:color w:val="000000"/>
        </w:rPr>
        <w:t xml:space="preserve">edical </w:t>
      </w:r>
      <w:r w:rsidR="00054509">
        <w:rPr>
          <w:rFonts w:ascii="Times New Roman" w:hAnsi="Times New Roman"/>
          <w:color w:val="000000"/>
        </w:rPr>
        <w:t>e</w:t>
      </w:r>
      <w:r w:rsidR="005823DE" w:rsidRPr="005823DE">
        <w:rPr>
          <w:rFonts w:ascii="Times New Roman" w:hAnsi="Times New Roman"/>
          <w:color w:val="000000"/>
        </w:rPr>
        <w:t xml:space="preserve">rrors in </w:t>
      </w:r>
      <w:r>
        <w:rPr>
          <w:rFonts w:ascii="Times New Roman" w:hAnsi="Times New Roman"/>
          <w:color w:val="000000"/>
        </w:rPr>
        <w:t>h</w:t>
      </w:r>
      <w:r w:rsidRPr="005823DE">
        <w:rPr>
          <w:rFonts w:ascii="Times New Roman" w:hAnsi="Times New Roman"/>
          <w:color w:val="000000"/>
        </w:rPr>
        <w:t>ospitals?</w:t>
      </w:r>
    </w:p>
    <w:p w14:paraId="1FBC768B" w14:textId="77777777" w:rsidR="00054509" w:rsidRDefault="00054509" w:rsidP="0080370C">
      <w:pPr>
        <w:pStyle w:val="ListParagraph"/>
        <w:numPr>
          <w:ilvl w:val="0"/>
          <w:numId w:val="7"/>
        </w:numPr>
        <w:spacing w:after="0" w:line="240" w:lineRule="auto"/>
        <w:ind w:left="1620" w:right="780"/>
        <w:rPr>
          <w:rFonts w:ascii="Times New Roman" w:hAnsi="Times New Roman"/>
          <w:color w:val="000000"/>
        </w:rPr>
      </w:pPr>
      <w:r w:rsidRPr="00054509">
        <w:rPr>
          <w:rFonts w:ascii="Times New Roman" w:hAnsi="Times New Roman"/>
          <w:color w:val="000000"/>
        </w:rPr>
        <w:t>Should alternative forms of healthcare be included in national healthcare?</w:t>
      </w:r>
    </w:p>
    <w:p w14:paraId="1700E37E" w14:textId="284CA757" w:rsidR="00A350C6" w:rsidRDefault="00A350C6" w:rsidP="0080370C">
      <w:pPr>
        <w:pStyle w:val="ListParagraph"/>
        <w:numPr>
          <w:ilvl w:val="0"/>
          <w:numId w:val="7"/>
        </w:numPr>
        <w:spacing w:after="0" w:line="240" w:lineRule="auto"/>
        <w:ind w:left="1620" w:right="780"/>
        <w:rPr>
          <w:rFonts w:ascii="Times New Roman" w:hAnsi="Times New Roman"/>
          <w:color w:val="000000"/>
        </w:rPr>
      </w:pPr>
      <w:r w:rsidRPr="00A350C6">
        <w:rPr>
          <w:rFonts w:ascii="Times New Roman" w:hAnsi="Times New Roman"/>
          <w:color w:val="000000"/>
        </w:rPr>
        <w:t xml:space="preserve">Advantages and </w:t>
      </w:r>
      <w:r>
        <w:rPr>
          <w:rFonts w:ascii="Times New Roman" w:hAnsi="Times New Roman"/>
          <w:color w:val="000000"/>
        </w:rPr>
        <w:t>c</w:t>
      </w:r>
      <w:r w:rsidRPr="00A350C6">
        <w:rPr>
          <w:rFonts w:ascii="Times New Roman" w:hAnsi="Times New Roman"/>
          <w:color w:val="000000"/>
        </w:rPr>
        <w:t xml:space="preserve">hallenges of </w:t>
      </w:r>
      <w:r>
        <w:rPr>
          <w:rFonts w:ascii="Times New Roman" w:hAnsi="Times New Roman"/>
          <w:color w:val="000000"/>
        </w:rPr>
        <w:t>t</w:t>
      </w:r>
      <w:r w:rsidRPr="00A350C6">
        <w:rPr>
          <w:rFonts w:ascii="Times New Roman" w:hAnsi="Times New Roman"/>
          <w:color w:val="000000"/>
        </w:rPr>
        <w:t>echnology</w:t>
      </w:r>
      <w:r>
        <w:rPr>
          <w:rFonts w:ascii="Times New Roman" w:hAnsi="Times New Roman"/>
          <w:color w:val="000000"/>
        </w:rPr>
        <w:t xml:space="preserve"> in the classroom or in real practice</w:t>
      </w:r>
      <w:r w:rsidRPr="00A350C6">
        <w:rPr>
          <w:rFonts w:ascii="Times New Roman" w:hAnsi="Times New Roman"/>
          <w:color w:val="000000"/>
        </w:rPr>
        <w:t>.</w:t>
      </w:r>
    </w:p>
    <w:p w14:paraId="78034E9C" w14:textId="0032D613" w:rsidR="00054509" w:rsidRDefault="00054509" w:rsidP="0080370C">
      <w:pPr>
        <w:pStyle w:val="ListParagraph"/>
        <w:numPr>
          <w:ilvl w:val="0"/>
          <w:numId w:val="7"/>
        </w:numPr>
        <w:spacing w:after="0" w:line="240" w:lineRule="auto"/>
        <w:ind w:left="1620" w:right="780"/>
        <w:rPr>
          <w:rFonts w:ascii="Times New Roman" w:hAnsi="Times New Roman"/>
          <w:color w:val="000000"/>
        </w:rPr>
      </w:pPr>
      <w:r w:rsidRPr="00054509">
        <w:rPr>
          <w:rFonts w:ascii="Times New Roman" w:hAnsi="Times New Roman"/>
          <w:color w:val="000000"/>
        </w:rPr>
        <w:t>Are there any inequalities in the American healthcare system</w:t>
      </w:r>
      <w:r w:rsidR="0080370C">
        <w:rPr>
          <w:rFonts w:ascii="Times New Roman" w:hAnsi="Times New Roman"/>
          <w:color w:val="000000"/>
        </w:rPr>
        <w:t>?</w:t>
      </w:r>
    </w:p>
    <w:p w14:paraId="58E7BAE8" w14:textId="4CE019D6" w:rsidR="00054509" w:rsidRPr="00054509" w:rsidRDefault="00054509" w:rsidP="0080370C">
      <w:pPr>
        <w:pStyle w:val="ListParagraph"/>
        <w:numPr>
          <w:ilvl w:val="0"/>
          <w:numId w:val="7"/>
        </w:numPr>
        <w:ind w:left="1620"/>
        <w:rPr>
          <w:rFonts w:ascii="Times New Roman" w:hAnsi="Times New Roman"/>
          <w:color w:val="000000"/>
        </w:rPr>
      </w:pPr>
      <w:r>
        <w:rPr>
          <w:rFonts w:ascii="Times New Roman" w:hAnsi="Times New Roman"/>
          <w:color w:val="000000"/>
        </w:rPr>
        <w:t xml:space="preserve">What </w:t>
      </w:r>
      <w:r w:rsidR="0080370C">
        <w:rPr>
          <w:rFonts w:ascii="Times New Roman" w:hAnsi="Times New Roman"/>
          <w:color w:val="000000"/>
        </w:rPr>
        <w:t>are</w:t>
      </w:r>
      <w:r>
        <w:rPr>
          <w:rFonts w:ascii="Times New Roman" w:hAnsi="Times New Roman"/>
          <w:color w:val="000000"/>
        </w:rPr>
        <w:t xml:space="preserve"> the</w:t>
      </w:r>
      <w:r w:rsidRPr="00054509">
        <w:rPr>
          <w:rFonts w:ascii="Times New Roman" w:hAnsi="Times New Roman"/>
          <w:color w:val="000000"/>
        </w:rPr>
        <w:t xml:space="preserve"> biggest health challenges </w:t>
      </w:r>
      <w:r w:rsidR="00EF3E64">
        <w:rPr>
          <w:rFonts w:ascii="Times New Roman" w:hAnsi="Times New Roman"/>
          <w:color w:val="000000"/>
        </w:rPr>
        <w:t xml:space="preserve">and remedies </w:t>
      </w:r>
      <w:r w:rsidRPr="00054509">
        <w:rPr>
          <w:rFonts w:ascii="Times New Roman" w:hAnsi="Times New Roman"/>
          <w:color w:val="000000"/>
        </w:rPr>
        <w:t xml:space="preserve">the </w:t>
      </w:r>
      <w:r>
        <w:rPr>
          <w:rFonts w:ascii="Times New Roman" w:hAnsi="Times New Roman"/>
          <w:color w:val="000000"/>
        </w:rPr>
        <w:t>nation</w:t>
      </w:r>
      <w:r w:rsidRPr="00054509">
        <w:rPr>
          <w:rFonts w:ascii="Times New Roman" w:hAnsi="Times New Roman"/>
          <w:color w:val="000000"/>
        </w:rPr>
        <w:t xml:space="preserve"> currently face</w:t>
      </w:r>
      <w:r>
        <w:rPr>
          <w:rFonts w:ascii="Times New Roman" w:hAnsi="Times New Roman"/>
          <w:color w:val="000000"/>
        </w:rPr>
        <w:t>s?</w:t>
      </w:r>
    </w:p>
    <w:p w14:paraId="7E314952" w14:textId="08F749BC" w:rsidR="00054509" w:rsidRPr="00054509" w:rsidRDefault="00054509" w:rsidP="0080370C">
      <w:pPr>
        <w:pStyle w:val="ListParagraph"/>
        <w:numPr>
          <w:ilvl w:val="0"/>
          <w:numId w:val="7"/>
        </w:numPr>
        <w:spacing w:after="0" w:line="240" w:lineRule="auto"/>
        <w:ind w:left="1620" w:right="780"/>
        <w:rPr>
          <w:rFonts w:ascii="Times New Roman" w:hAnsi="Times New Roman"/>
          <w:color w:val="000000"/>
        </w:rPr>
      </w:pPr>
      <w:r>
        <w:rPr>
          <w:rFonts w:ascii="Times New Roman" w:hAnsi="Times New Roman"/>
          <w:color w:val="000000"/>
        </w:rPr>
        <w:t>Choose your own thesis statement.</w:t>
      </w:r>
    </w:p>
    <w:p w14:paraId="7B4435E7" w14:textId="2E9751FE" w:rsidR="007B57AD" w:rsidRPr="00054509" w:rsidRDefault="007B57AD" w:rsidP="00054509">
      <w:pPr>
        <w:pStyle w:val="ListParagraph"/>
        <w:spacing w:after="0" w:line="240" w:lineRule="auto"/>
        <w:ind w:right="780"/>
        <w:rPr>
          <w:rFonts w:ascii="Times New Roman" w:hAnsi="Times New Roman"/>
          <w:color w:val="000000"/>
        </w:rPr>
      </w:pPr>
      <w:r w:rsidRPr="00054509">
        <w:rPr>
          <w:rFonts w:ascii="Times New Roman" w:hAnsi="Times New Roman"/>
          <w:b/>
          <w:bCs/>
          <w:color w:val="000000"/>
        </w:rPr>
        <w:t>C.     Supporting Evidence/Body (2-3 paragraphs)</w:t>
      </w:r>
    </w:p>
    <w:p w14:paraId="02D4CE1E" w14:textId="77777777" w:rsidR="007B57AD" w:rsidRPr="003F2BFD" w:rsidRDefault="007B57AD" w:rsidP="0080370C">
      <w:pPr>
        <w:pStyle w:val="ListParagraph"/>
        <w:numPr>
          <w:ilvl w:val="0"/>
          <w:numId w:val="11"/>
        </w:numPr>
        <w:spacing w:after="0" w:line="240" w:lineRule="auto"/>
        <w:ind w:left="1620" w:right="780"/>
        <w:rPr>
          <w:rFonts w:ascii="Times New Roman" w:hAnsi="Times New Roman"/>
          <w:color w:val="000000"/>
        </w:rPr>
      </w:pPr>
      <w:r w:rsidRPr="003F2BFD">
        <w:rPr>
          <w:rFonts w:ascii="Times New Roman" w:hAnsi="Times New Roman"/>
          <w:color w:val="000000"/>
        </w:rPr>
        <w:t>Paragraph form</w:t>
      </w:r>
    </w:p>
    <w:p w14:paraId="38F3F74B" w14:textId="77777777" w:rsidR="007B57AD" w:rsidRPr="003F2BFD" w:rsidRDefault="007B57AD" w:rsidP="0080370C">
      <w:pPr>
        <w:pStyle w:val="ListParagraph"/>
        <w:numPr>
          <w:ilvl w:val="0"/>
          <w:numId w:val="11"/>
        </w:numPr>
        <w:spacing w:after="0" w:line="240" w:lineRule="auto"/>
        <w:ind w:left="1620" w:right="780"/>
        <w:rPr>
          <w:rFonts w:ascii="Times New Roman" w:hAnsi="Times New Roman"/>
          <w:color w:val="000000"/>
        </w:rPr>
      </w:pPr>
      <w:r w:rsidRPr="003F2BFD">
        <w:rPr>
          <w:rFonts w:ascii="Times New Roman" w:hAnsi="Times New Roman"/>
          <w:color w:val="000000"/>
        </w:rPr>
        <w:t>Evidence supports one concept that helps prove the thesis statement</w:t>
      </w:r>
    </w:p>
    <w:p w14:paraId="0262BA0A" w14:textId="77777777" w:rsidR="007B57AD" w:rsidRPr="003F2BFD" w:rsidRDefault="007B57AD" w:rsidP="0080370C">
      <w:pPr>
        <w:pStyle w:val="ListParagraph"/>
        <w:numPr>
          <w:ilvl w:val="0"/>
          <w:numId w:val="11"/>
        </w:numPr>
        <w:spacing w:after="0" w:line="240" w:lineRule="auto"/>
        <w:ind w:left="1620" w:right="780"/>
        <w:rPr>
          <w:rFonts w:ascii="Times New Roman" w:hAnsi="Times New Roman"/>
          <w:color w:val="000000"/>
        </w:rPr>
      </w:pPr>
      <w:r w:rsidRPr="003F2BFD">
        <w:rPr>
          <w:rFonts w:ascii="Times New Roman" w:hAnsi="Times New Roman"/>
          <w:color w:val="000000"/>
        </w:rPr>
        <w:t>Includes citations (if applicable)</w:t>
      </w:r>
    </w:p>
    <w:p w14:paraId="2087C82F" w14:textId="77777777" w:rsidR="007B57AD" w:rsidRPr="003F2BFD" w:rsidRDefault="007B57AD" w:rsidP="0080370C">
      <w:pPr>
        <w:spacing w:after="0" w:line="240" w:lineRule="auto"/>
        <w:ind w:left="720" w:right="780"/>
        <w:rPr>
          <w:rFonts w:ascii="Times New Roman" w:hAnsi="Times New Roman"/>
          <w:b/>
          <w:color w:val="000000"/>
        </w:rPr>
      </w:pPr>
      <w:r w:rsidRPr="003F2BFD">
        <w:rPr>
          <w:rFonts w:ascii="Times New Roman" w:hAnsi="Times New Roman"/>
          <w:b/>
          <w:color w:val="000000"/>
        </w:rPr>
        <w:t>D.      Conclusion Paragraph</w:t>
      </w:r>
    </w:p>
    <w:p w14:paraId="14176F8C" w14:textId="77777777" w:rsidR="007B57AD" w:rsidRPr="003F2BFD" w:rsidRDefault="007B57AD" w:rsidP="0080370C">
      <w:pPr>
        <w:spacing w:after="0" w:line="240" w:lineRule="auto"/>
        <w:ind w:left="720" w:right="780"/>
        <w:rPr>
          <w:rFonts w:ascii="Times New Roman" w:hAnsi="Times New Roman"/>
          <w:color w:val="000000"/>
        </w:rPr>
      </w:pPr>
      <w:r w:rsidRPr="003F2BFD">
        <w:rPr>
          <w:rFonts w:ascii="Times New Roman" w:hAnsi="Times New Roman"/>
          <w:b/>
          <w:bCs/>
          <w:color w:val="000000"/>
        </w:rPr>
        <w:t>E.       Paper Format and Grammar</w:t>
      </w:r>
    </w:p>
    <w:p w14:paraId="621F0860" w14:textId="33E390A2" w:rsidR="007B57AD" w:rsidRPr="003F2BFD" w:rsidRDefault="007B57AD" w:rsidP="0080370C">
      <w:pPr>
        <w:pStyle w:val="ListParagraph"/>
        <w:numPr>
          <w:ilvl w:val="0"/>
          <w:numId w:val="12"/>
        </w:numPr>
        <w:spacing w:after="0" w:line="240" w:lineRule="auto"/>
        <w:ind w:left="1620" w:right="780"/>
        <w:rPr>
          <w:rFonts w:ascii="Times New Roman" w:hAnsi="Times New Roman"/>
          <w:color w:val="000000"/>
        </w:rPr>
      </w:pPr>
      <w:r w:rsidRPr="003F2BFD">
        <w:rPr>
          <w:rFonts w:ascii="Times New Roman" w:hAnsi="Times New Roman"/>
          <w:color w:val="000000"/>
        </w:rPr>
        <w:t>Essay includes a beginning, middle, and end</w:t>
      </w:r>
      <w:r w:rsidR="00A7317D">
        <w:rPr>
          <w:rFonts w:ascii="Times New Roman" w:hAnsi="Times New Roman"/>
          <w:color w:val="000000"/>
        </w:rPr>
        <w:t>.</w:t>
      </w:r>
    </w:p>
    <w:p w14:paraId="5B9145C2" w14:textId="3C3053D8" w:rsidR="007B57AD" w:rsidRPr="003F2BFD" w:rsidRDefault="007B57AD" w:rsidP="0080370C">
      <w:pPr>
        <w:pStyle w:val="ListParagraph"/>
        <w:numPr>
          <w:ilvl w:val="0"/>
          <w:numId w:val="12"/>
        </w:numPr>
        <w:spacing w:after="0" w:line="240" w:lineRule="auto"/>
        <w:ind w:left="1620" w:right="780"/>
        <w:rPr>
          <w:rFonts w:ascii="Times New Roman" w:hAnsi="Times New Roman"/>
          <w:color w:val="000000"/>
        </w:rPr>
      </w:pPr>
      <w:r w:rsidRPr="003F2BFD">
        <w:rPr>
          <w:rFonts w:ascii="Times New Roman" w:hAnsi="Times New Roman"/>
          <w:color w:val="000000"/>
        </w:rPr>
        <w:t xml:space="preserve">Essay </w:t>
      </w:r>
      <w:r w:rsidR="00943414">
        <w:rPr>
          <w:rFonts w:ascii="Times New Roman" w:hAnsi="Times New Roman"/>
          <w:color w:val="000000"/>
        </w:rPr>
        <w:t>can</w:t>
      </w:r>
      <w:r w:rsidRPr="003F2BFD">
        <w:rPr>
          <w:rFonts w:ascii="Times New Roman" w:hAnsi="Times New Roman"/>
          <w:color w:val="000000"/>
        </w:rPr>
        <w:t xml:space="preserve"> be </w:t>
      </w:r>
      <w:r w:rsidRPr="003F2BFD">
        <w:rPr>
          <w:rFonts w:ascii="Times New Roman" w:hAnsi="Times New Roman"/>
          <w:b/>
          <w:color w:val="000000"/>
        </w:rPr>
        <w:t xml:space="preserve">NO MORE </w:t>
      </w:r>
      <w:r w:rsidRPr="003F2BFD">
        <w:rPr>
          <w:rFonts w:ascii="Times New Roman" w:hAnsi="Times New Roman"/>
          <w:color w:val="000000"/>
        </w:rPr>
        <w:t xml:space="preserve">than 500 </w:t>
      </w:r>
      <w:r w:rsidR="0080370C" w:rsidRPr="003F2BFD">
        <w:rPr>
          <w:rFonts w:ascii="Times New Roman" w:hAnsi="Times New Roman"/>
          <w:color w:val="000000"/>
        </w:rPr>
        <w:t>words</w:t>
      </w:r>
      <w:r w:rsidR="00A7317D">
        <w:rPr>
          <w:rFonts w:ascii="Times New Roman" w:hAnsi="Times New Roman"/>
          <w:color w:val="000000"/>
        </w:rPr>
        <w:t>.</w:t>
      </w:r>
    </w:p>
    <w:p w14:paraId="6F2DF91E" w14:textId="250D59C4" w:rsidR="007B57AD" w:rsidRPr="003F2BFD" w:rsidRDefault="007B57AD" w:rsidP="0080370C">
      <w:pPr>
        <w:pStyle w:val="ListParagraph"/>
        <w:numPr>
          <w:ilvl w:val="0"/>
          <w:numId w:val="12"/>
        </w:numPr>
        <w:spacing w:after="0" w:line="240" w:lineRule="auto"/>
        <w:ind w:left="1620" w:right="780"/>
        <w:rPr>
          <w:rFonts w:ascii="Times New Roman" w:hAnsi="Times New Roman"/>
          <w:color w:val="000000"/>
        </w:rPr>
      </w:pPr>
      <w:r w:rsidRPr="003F2BFD">
        <w:rPr>
          <w:rFonts w:ascii="Times New Roman" w:hAnsi="Times New Roman"/>
          <w:color w:val="000000"/>
        </w:rPr>
        <w:t>Proper utilization of grammar, including punctuation, spelling, subject and verb usage</w:t>
      </w:r>
      <w:r w:rsidR="00A7317D">
        <w:rPr>
          <w:rFonts w:ascii="Times New Roman" w:hAnsi="Times New Roman"/>
          <w:color w:val="000000"/>
        </w:rPr>
        <w:t>.</w:t>
      </w:r>
    </w:p>
    <w:p w14:paraId="51BAE557" w14:textId="77777777" w:rsidR="007B57AD" w:rsidRPr="003F2BFD" w:rsidRDefault="007B57AD" w:rsidP="003F2BFD">
      <w:pPr>
        <w:pStyle w:val="ListParagraph"/>
        <w:spacing w:after="0" w:line="240" w:lineRule="auto"/>
        <w:ind w:right="780"/>
        <w:rPr>
          <w:rFonts w:ascii="Times New Roman" w:hAnsi="Times New Roman"/>
          <w:color w:val="000000"/>
        </w:rPr>
      </w:pPr>
    </w:p>
    <w:p w14:paraId="09FD14BF" w14:textId="77777777" w:rsidR="007B57AD" w:rsidRPr="003F2BFD" w:rsidRDefault="007B57AD" w:rsidP="003F2BFD">
      <w:pPr>
        <w:pStyle w:val="ListParagraph"/>
        <w:spacing w:after="0" w:line="240" w:lineRule="auto"/>
        <w:ind w:right="780"/>
        <w:jc w:val="center"/>
        <w:rPr>
          <w:rFonts w:ascii="Times New Roman" w:hAnsi="Times New Roman"/>
          <w:b/>
          <w:color w:val="000000"/>
        </w:rPr>
      </w:pPr>
      <w:r w:rsidRPr="003F2BFD">
        <w:rPr>
          <w:rFonts w:ascii="Times New Roman" w:hAnsi="Times New Roman"/>
          <w:b/>
          <w:color w:val="000000"/>
        </w:rPr>
        <w:t>Bio</w:t>
      </w:r>
    </w:p>
    <w:p w14:paraId="4D11AA91" w14:textId="72D9F6C1" w:rsidR="007B57AD" w:rsidRPr="003F2BFD" w:rsidRDefault="007B57AD" w:rsidP="003F2BFD">
      <w:pPr>
        <w:ind w:left="720" w:right="780"/>
        <w:jc w:val="both"/>
        <w:rPr>
          <w:rFonts w:ascii="Times New Roman" w:hAnsi="Times New Roman"/>
        </w:rPr>
      </w:pPr>
      <w:r w:rsidRPr="003F2BFD">
        <w:rPr>
          <w:rFonts w:ascii="Times New Roman" w:hAnsi="Times New Roman"/>
        </w:rPr>
        <w:t>Please include a 2-3 sentence paragraph bio of yourself</w:t>
      </w:r>
      <w:r w:rsidR="00943414">
        <w:rPr>
          <w:rFonts w:ascii="Times New Roman" w:hAnsi="Times New Roman"/>
        </w:rPr>
        <w:t xml:space="preserve"> </w:t>
      </w:r>
      <w:r w:rsidR="00943414" w:rsidRPr="0080370C">
        <w:rPr>
          <w:rFonts w:ascii="Times New Roman" w:hAnsi="Times New Roman"/>
          <w:b/>
          <w:bCs/>
        </w:rPr>
        <w:t>after the conclusion</w:t>
      </w:r>
      <w:r w:rsidRPr="003F2BFD">
        <w:rPr>
          <w:rFonts w:ascii="Times New Roman" w:hAnsi="Times New Roman"/>
        </w:rPr>
        <w:t xml:space="preserve"> </w:t>
      </w:r>
      <w:r w:rsidR="00B72CF9">
        <w:rPr>
          <w:rFonts w:ascii="Times New Roman" w:hAnsi="Times New Roman"/>
        </w:rPr>
        <w:t xml:space="preserve">of your essay </w:t>
      </w:r>
      <w:r w:rsidRPr="003F2BFD">
        <w:rPr>
          <w:rFonts w:ascii="Times New Roman" w:hAnsi="Times New Roman"/>
        </w:rPr>
        <w:t>that includes what interested you in your field and your plans after graduation.</w:t>
      </w:r>
    </w:p>
    <w:p w14:paraId="56274910" w14:textId="77777777" w:rsidR="003F2BFD" w:rsidRPr="00D65FBD" w:rsidRDefault="003F2BFD" w:rsidP="003F2BFD">
      <w:pPr>
        <w:widowControl w:val="0"/>
        <w:tabs>
          <w:tab w:val="left" w:pos="10980"/>
          <w:tab w:val="left" w:pos="11160"/>
        </w:tabs>
        <w:autoSpaceDE w:val="0"/>
        <w:autoSpaceDN w:val="0"/>
        <w:adjustRightInd w:val="0"/>
        <w:spacing w:after="0" w:line="240" w:lineRule="auto"/>
        <w:ind w:left="720"/>
        <w:rPr>
          <w:rFonts w:ascii="Times New Roman" w:eastAsia="Calibri" w:hAnsi="Times New Roman"/>
          <w:b/>
        </w:rPr>
      </w:pPr>
      <w:r>
        <w:rPr>
          <w:rFonts w:ascii="Times New Roman" w:eastAsia="Calibri" w:hAnsi="Times New Roman"/>
          <w:b/>
        </w:rPr>
        <w:t xml:space="preserve">Essay and Recommendation Form must be uploaded at </w:t>
      </w:r>
      <w:hyperlink r:id="rId11" w:history="1">
        <w:r w:rsidRPr="00976614">
          <w:rPr>
            <w:rStyle w:val="Hyperlink"/>
            <w:rFonts w:ascii="Times New Roman" w:eastAsia="Calibri" w:hAnsi="Times New Roman"/>
            <w:b/>
          </w:rPr>
          <w:t>https://www.platinumed.com/scholarships/.</w:t>
        </w:r>
      </w:hyperlink>
    </w:p>
    <w:p w14:paraId="7470CE2A" w14:textId="26A229A1" w:rsidR="00A84612" w:rsidRDefault="00A84612" w:rsidP="00DF60E9">
      <w:pPr>
        <w:jc w:val="both"/>
        <w:rPr>
          <w:rFonts w:ascii="Times New Roman" w:hAnsi="Times New Roman"/>
          <w:sz w:val="23"/>
          <w:szCs w:val="23"/>
        </w:rPr>
      </w:pPr>
    </w:p>
    <w:p w14:paraId="3623CF72" w14:textId="16DA069B" w:rsidR="00A84612" w:rsidRDefault="00A84612" w:rsidP="00DF60E9">
      <w:pPr>
        <w:jc w:val="both"/>
        <w:rPr>
          <w:rFonts w:ascii="Times New Roman" w:hAnsi="Times New Roman"/>
          <w:sz w:val="23"/>
          <w:szCs w:val="23"/>
        </w:rPr>
      </w:pPr>
    </w:p>
    <w:p w14:paraId="138B3ED8" w14:textId="77777777" w:rsidR="003F2BFD" w:rsidRDefault="003F2BFD" w:rsidP="00A84612">
      <w:pPr>
        <w:widowControl w:val="0"/>
        <w:tabs>
          <w:tab w:val="left" w:pos="10980"/>
          <w:tab w:val="left" w:pos="11160"/>
        </w:tabs>
        <w:autoSpaceDE w:val="0"/>
        <w:autoSpaceDN w:val="0"/>
        <w:adjustRightInd w:val="0"/>
        <w:spacing w:after="0" w:line="240" w:lineRule="auto"/>
        <w:rPr>
          <w:rFonts w:ascii="Times New Roman" w:eastAsia="Calibri" w:hAnsi="Times New Roman"/>
        </w:rPr>
      </w:pPr>
    </w:p>
    <w:p w14:paraId="1301C726" w14:textId="77777777" w:rsidR="003F2BFD" w:rsidRDefault="003F2BFD" w:rsidP="00A84612">
      <w:pPr>
        <w:widowControl w:val="0"/>
        <w:tabs>
          <w:tab w:val="left" w:pos="10980"/>
          <w:tab w:val="left" w:pos="11160"/>
        </w:tabs>
        <w:autoSpaceDE w:val="0"/>
        <w:autoSpaceDN w:val="0"/>
        <w:adjustRightInd w:val="0"/>
        <w:spacing w:after="0" w:line="240" w:lineRule="auto"/>
        <w:rPr>
          <w:rFonts w:ascii="Times New Roman" w:eastAsia="Calibri" w:hAnsi="Times New Roman"/>
        </w:rPr>
      </w:pPr>
    </w:p>
    <w:p w14:paraId="61EC2220" w14:textId="10D285D6" w:rsidR="003F2BFD" w:rsidRDefault="007F5814" w:rsidP="00A84612">
      <w:pPr>
        <w:widowControl w:val="0"/>
        <w:tabs>
          <w:tab w:val="left" w:pos="10980"/>
          <w:tab w:val="left" w:pos="11160"/>
        </w:tabs>
        <w:autoSpaceDE w:val="0"/>
        <w:autoSpaceDN w:val="0"/>
        <w:adjustRightInd w:val="0"/>
        <w:spacing w:after="0" w:line="240" w:lineRule="auto"/>
        <w:rPr>
          <w:rFonts w:ascii="Times New Roman" w:eastAsia="Calibri" w:hAnsi="Times New Roman"/>
        </w:rPr>
      </w:pPr>
      <w:r>
        <w:rPr>
          <w:noProof/>
        </w:rPr>
        <w:drawing>
          <wp:anchor distT="0" distB="0" distL="114300" distR="114300" simplePos="0" relativeHeight="251659264" behindDoc="0" locked="0" layoutInCell="1" allowOverlap="1" wp14:anchorId="17E3A6F9" wp14:editId="668FBCBF">
            <wp:simplePos x="0" y="0"/>
            <wp:positionH relativeFrom="column">
              <wp:posOffset>111760</wp:posOffset>
            </wp:positionH>
            <wp:positionV relativeFrom="paragraph">
              <wp:posOffset>0</wp:posOffset>
            </wp:positionV>
            <wp:extent cx="6972300" cy="8616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697230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E9D08" w14:textId="7CEB2361" w:rsidR="007F5814" w:rsidRDefault="00B72CF9" w:rsidP="007F5814">
      <w:pPr>
        <w:widowControl w:val="0"/>
        <w:tabs>
          <w:tab w:val="left" w:pos="10980"/>
          <w:tab w:val="left" w:pos="11160"/>
        </w:tabs>
        <w:autoSpaceDE w:val="0"/>
        <w:autoSpaceDN w:val="0"/>
        <w:adjustRightInd w:val="0"/>
        <w:spacing w:after="0" w:line="240" w:lineRule="auto"/>
        <w:jc w:val="center"/>
        <w:rPr>
          <w:rFonts w:ascii="Times New Roman" w:eastAsia="Calibri" w:hAnsi="Times New Roman"/>
        </w:rPr>
      </w:pPr>
      <w:r w:rsidRPr="00B72CF9">
        <w:rPr>
          <w:rFonts w:ascii="Times New Roman" w:eastAsia="Calibri" w:hAnsi="Times New Roman"/>
          <w:b/>
          <w:bCs/>
        </w:rPr>
        <w:t>RECOMMENDATION FORM</w:t>
      </w:r>
    </w:p>
    <w:p w14:paraId="3263CD41" w14:textId="63B93A85" w:rsidR="00A84612" w:rsidRDefault="00A84612" w:rsidP="007F5814">
      <w:pPr>
        <w:widowControl w:val="0"/>
        <w:tabs>
          <w:tab w:val="left" w:pos="10980"/>
          <w:tab w:val="left" w:pos="11160"/>
        </w:tabs>
        <w:autoSpaceDE w:val="0"/>
        <w:autoSpaceDN w:val="0"/>
        <w:adjustRightInd w:val="0"/>
        <w:spacing w:after="0" w:line="240" w:lineRule="auto"/>
        <w:jc w:val="center"/>
        <w:rPr>
          <w:rFonts w:ascii="Times New Roman" w:hAnsi="Times New Roman"/>
          <w:b/>
          <w:bCs/>
          <w:kern w:val="32"/>
          <w:sz w:val="24"/>
          <w:szCs w:val="24"/>
        </w:rPr>
      </w:pPr>
      <w:r w:rsidRPr="00D65FBD">
        <w:rPr>
          <w:rFonts w:ascii="Times New Roman" w:eastAsia="Calibri" w:hAnsi="Times New Roman"/>
        </w:rPr>
        <w:t xml:space="preserve">The deadline for this application to be received by Platinum Educational Group is </w:t>
      </w:r>
      <w:r>
        <w:rPr>
          <w:rFonts w:ascii="Times New Roman" w:eastAsia="Calibri" w:hAnsi="Times New Roman"/>
          <w:b/>
          <w:bCs/>
          <w:u w:val="single"/>
        </w:rPr>
        <w:t xml:space="preserve">June </w:t>
      </w:r>
      <w:r w:rsidR="0080370C">
        <w:rPr>
          <w:rFonts w:ascii="Times New Roman" w:eastAsia="Calibri" w:hAnsi="Times New Roman"/>
          <w:b/>
          <w:bCs/>
          <w:u w:val="single"/>
        </w:rPr>
        <w:t>4</w:t>
      </w:r>
      <w:r w:rsidR="0080370C">
        <w:rPr>
          <w:rFonts w:ascii="Times New Roman" w:eastAsia="Calibri" w:hAnsi="Times New Roman"/>
          <w:b/>
          <w:bCs/>
          <w:u w:val="single"/>
          <w:vertAlign w:val="superscript"/>
        </w:rPr>
        <w:t>th</w:t>
      </w:r>
      <w:r>
        <w:rPr>
          <w:rFonts w:ascii="Times New Roman" w:eastAsia="Calibri" w:hAnsi="Times New Roman"/>
          <w:b/>
          <w:bCs/>
          <w:u w:val="single"/>
        </w:rPr>
        <w:t>, 202</w:t>
      </w:r>
      <w:r w:rsidR="0080370C">
        <w:rPr>
          <w:rFonts w:ascii="Times New Roman" w:eastAsia="Calibri" w:hAnsi="Times New Roman"/>
          <w:b/>
          <w:bCs/>
          <w:u w:val="single"/>
        </w:rPr>
        <w:t>1</w:t>
      </w:r>
      <w:r w:rsidRPr="00D65FBD">
        <w:rPr>
          <w:rFonts w:ascii="Times New Roman" w:eastAsia="Calibri" w:hAnsi="Times New Roman"/>
          <w:b/>
          <w:bCs/>
          <w:u w:val="single"/>
        </w:rPr>
        <w:t>, 5:00 p.m.</w:t>
      </w:r>
      <w:r>
        <w:rPr>
          <w:rFonts w:ascii="Times New Roman" w:eastAsia="Calibri" w:hAnsi="Times New Roman"/>
          <w:b/>
          <w:bCs/>
          <w:u w:val="single"/>
        </w:rPr>
        <w:t xml:space="preserve"> </w:t>
      </w:r>
      <w:proofErr w:type="gramStart"/>
      <w:r>
        <w:rPr>
          <w:rFonts w:ascii="Times New Roman" w:eastAsia="Calibri" w:hAnsi="Times New Roman"/>
          <w:b/>
          <w:bCs/>
          <w:u w:val="single"/>
        </w:rPr>
        <w:t>EST</w:t>
      </w:r>
      <w:proofErr w:type="gramEnd"/>
    </w:p>
    <w:p w14:paraId="78BF11B3" w14:textId="77777777" w:rsidR="009C05EC" w:rsidRPr="00067F1A" w:rsidRDefault="009C05EC" w:rsidP="00A84612">
      <w:pPr>
        <w:widowControl w:val="0"/>
        <w:tabs>
          <w:tab w:val="left" w:pos="10980"/>
          <w:tab w:val="left" w:pos="11160"/>
        </w:tabs>
        <w:autoSpaceDE w:val="0"/>
        <w:autoSpaceDN w:val="0"/>
        <w:adjustRightInd w:val="0"/>
        <w:spacing w:after="0" w:line="240" w:lineRule="auto"/>
        <w:rPr>
          <w:rFonts w:ascii="Times New Roman" w:eastAsia="Calibri" w:hAnsi="Times New Roman"/>
          <w:b/>
          <w:bCs/>
          <w:u w:val="single"/>
        </w:rPr>
      </w:pPr>
    </w:p>
    <w:tbl>
      <w:tblPr>
        <w:tblW w:w="500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29" w:type="dxa"/>
          <w:right w:w="29" w:type="dxa"/>
        </w:tblCellMar>
        <w:tblLook w:val="01E0" w:firstRow="1" w:lastRow="1" w:firstColumn="1" w:lastColumn="1" w:noHBand="0" w:noVBand="0"/>
      </w:tblPr>
      <w:tblGrid>
        <w:gridCol w:w="86"/>
        <w:gridCol w:w="2550"/>
        <w:gridCol w:w="1229"/>
        <w:gridCol w:w="7707"/>
      </w:tblGrid>
      <w:tr w:rsidR="00A84612" w:rsidRPr="00FF5AC1" w14:paraId="7EFBFD9A" w14:textId="77777777" w:rsidTr="00E43169">
        <w:trPr>
          <w:trHeight w:val="216"/>
        </w:trPr>
        <w:tc>
          <w:tcPr>
            <w:tcW w:w="5000" w:type="pct"/>
            <w:gridSpan w:val="4"/>
            <w:shd w:val="clear" w:color="auto" w:fill="DBE5F1"/>
            <w:vAlign w:val="bottom"/>
          </w:tcPr>
          <w:p w14:paraId="39C6140D" w14:textId="77777777" w:rsidR="00A84612" w:rsidRPr="00FF5AC1" w:rsidRDefault="00A84612" w:rsidP="00E43169">
            <w:pPr>
              <w:spacing w:before="40" w:after="40" w:line="240" w:lineRule="auto"/>
              <w:outlineLvl w:val="1"/>
              <w:rPr>
                <w:rFonts w:ascii="Arial" w:hAnsi="Arial"/>
                <w:b/>
                <w:caps/>
                <w:sz w:val="20"/>
                <w:szCs w:val="24"/>
              </w:rPr>
            </w:pPr>
            <w:r w:rsidRPr="00FF5AC1">
              <w:rPr>
                <w:rFonts w:ascii="Arial" w:hAnsi="Arial"/>
                <w:b/>
                <w:caps/>
                <w:sz w:val="20"/>
                <w:szCs w:val="24"/>
              </w:rPr>
              <w:t>gENERAL INFORMATION</w:t>
            </w:r>
          </w:p>
        </w:tc>
      </w:tr>
      <w:tr w:rsidR="00A84612" w:rsidRPr="00FF5AC1" w14:paraId="6251AAFB" w14:textId="77777777" w:rsidTr="00E43169">
        <w:trPr>
          <w:trHeight w:val="360"/>
        </w:trPr>
        <w:tc>
          <w:tcPr>
            <w:tcW w:w="1139" w:type="pct"/>
            <w:gridSpan w:val="2"/>
            <w:vAlign w:val="center"/>
          </w:tcPr>
          <w:p w14:paraId="243CF6B5" w14:textId="77777777" w:rsidR="00A84612" w:rsidRPr="0080370C" w:rsidRDefault="00A84612" w:rsidP="00E43169">
            <w:pPr>
              <w:spacing w:before="40" w:after="40" w:line="240" w:lineRule="auto"/>
              <w:rPr>
                <w:rFonts w:ascii="Arial" w:hAnsi="Arial"/>
                <w:b/>
                <w:bCs/>
                <w:sz w:val="20"/>
                <w:szCs w:val="20"/>
              </w:rPr>
            </w:pPr>
            <w:r w:rsidRPr="0080370C">
              <w:rPr>
                <w:rFonts w:ascii="Arial" w:hAnsi="Arial"/>
                <w:b/>
                <w:bCs/>
                <w:sz w:val="18"/>
                <w:szCs w:val="24"/>
              </w:rPr>
              <w:t xml:space="preserve">Instructor or Recommender Name: </w:t>
            </w:r>
          </w:p>
        </w:tc>
        <w:tc>
          <w:tcPr>
            <w:tcW w:w="3861" w:type="pct"/>
            <w:gridSpan w:val="2"/>
            <w:vAlign w:val="center"/>
          </w:tcPr>
          <w:p w14:paraId="51D137AC" w14:textId="77777777" w:rsidR="00A84612" w:rsidRPr="00FF5AC1" w:rsidRDefault="00A84612" w:rsidP="00E43169">
            <w:pPr>
              <w:spacing w:before="40" w:after="40" w:line="240" w:lineRule="auto"/>
              <w:rPr>
                <w:rFonts w:ascii="Arial" w:hAnsi="Arial"/>
                <w:sz w:val="18"/>
                <w:szCs w:val="24"/>
              </w:rPr>
            </w:pPr>
          </w:p>
        </w:tc>
      </w:tr>
      <w:tr w:rsidR="00A84612" w:rsidRPr="00FF5AC1" w14:paraId="1DD496C0" w14:textId="77777777" w:rsidTr="00E43169">
        <w:trPr>
          <w:trHeight w:val="413"/>
        </w:trPr>
        <w:tc>
          <w:tcPr>
            <w:tcW w:w="1139" w:type="pct"/>
            <w:gridSpan w:val="2"/>
            <w:vAlign w:val="center"/>
          </w:tcPr>
          <w:p w14:paraId="721955CB" w14:textId="204049FA" w:rsidR="00A84612" w:rsidRPr="0080370C" w:rsidRDefault="0080370C" w:rsidP="00E43169">
            <w:pPr>
              <w:spacing w:before="40" w:after="40" w:line="240" w:lineRule="auto"/>
              <w:rPr>
                <w:rFonts w:ascii="Arial" w:hAnsi="Arial"/>
                <w:b/>
                <w:bCs/>
                <w:sz w:val="18"/>
                <w:szCs w:val="24"/>
              </w:rPr>
            </w:pPr>
            <w:r w:rsidRPr="0080370C">
              <w:rPr>
                <w:rFonts w:ascii="Arial" w:hAnsi="Arial"/>
                <w:b/>
                <w:bCs/>
                <w:sz w:val="18"/>
                <w:szCs w:val="24"/>
              </w:rPr>
              <w:t>Student/</w:t>
            </w:r>
            <w:r w:rsidR="00A84612" w:rsidRPr="0080370C">
              <w:rPr>
                <w:rFonts w:ascii="Arial" w:hAnsi="Arial"/>
                <w:b/>
                <w:bCs/>
                <w:sz w:val="18"/>
                <w:szCs w:val="24"/>
              </w:rPr>
              <w:t>Applicant Name:</w:t>
            </w:r>
          </w:p>
        </w:tc>
        <w:tc>
          <w:tcPr>
            <w:tcW w:w="3861" w:type="pct"/>
            <w:gridSpan w:val="2"/>
            <w:vAlign w:val="center"/>
          </w:tcPr>
          <w:p w14:paraId="50FD3B31" w14:textId="77777777" w:rsidR="00A84612" w:rsidRPr="00FF5AC1" w:rsidRDefault="00A84612" w:rsidP="00E43169">
            <w:pPr>
              <w:spacing w:before="40" w:after="40" w:line="240" w:lineRule="auto"/>
              <w:rPr>
                <w:rFonts w:ascii="Arial" w:hAnsi="Arial"/>
                <w:sz w:val="18"/>
                <w:szCs w:val="24"/>
              </w:rPr>
            </w:pPr>
          </w:p>
        </w:tc>
      </w:tr>
      <w:tr w:rsidR="00A84612" w:rsidRPr="00FF5AC1" w14:paraId="6CA7241C" w14:textId="77777777" w:rsidTr="00E43169">
        <w:trPr>
          <w:trHeight w:val="360"/>
        </w:trPr>
        <w:tc>
          <w:tcPr>
            <w:tcW w:w="1139" w:type="pct"/>
            <w:gridSpan w:val="2"/>
            <w:vAlign w:val="center"/>
          </w:tcPr>
          <w:p w14:paraId="7FA81651" w14:textId="52CF0E23" w:rsidR="00A84612" w:rsidRPr="00FF5AC1" w:rsidRDefault="00A84612" w:rsidP="00E43169">
            <w:pPr>
              <w:spacing w:before="40" w:after="40" w:line="240" w:lineRule="auto"/>
              <w:rPr>
                <w:rFonts w:ascii="Arial" w:hAnsi="Arial"/>
                <w:sz w:val="18"/>
                <w:szCs w:val="24"/>
              </w:rPr>
            </w:pPr>
            <w:r>
              <w:rPr>
                <w:rFonts w:ascii="Arial" w:hAnsi="Arial"/>
                <w:sz w:val="18"/>
                <w:szCs w:val="24"/>
              </w:rPr>
              <w:t>Recommender’s</w:t>
            </w:r>
            <w:r w:rsidRPr="00FF5AC1">
              <w:rPr>
                <w:rFonts w:ascii="Arial" w:hAnsi="Arial"/>
                <w:sz w:val="18"/>
                <w:szCs w:val="24"/>
              </w:rPr>
              <w:t xml:space="preserve"> </w:t>
            </w:r>
            <w:r w:rsidR="00B72CF9">
              <w:rPr>
                <w:rFonts w:ascii="Arial" w:hAnsi="Arial"/>
                <w:sz w:val="18"/>
                <w:szCs w:val="24"/>
              </w:rPr>
              <w:t>School</w:t>
            </w:r>
            <w:r w:rsidRPr="00FF5AC1">
              <w:rPr>
                <w:rFonts w:ascii="Arial" w:hAnsi="Arial"/>
                <w:sz w:val="18"/>
                <w:szCs w:val="24"/>
              </w:rPr>
              <w:t>/</w:t>
            </w:r>
            <w:r w:rsidR="00B72CF9">
              <w:rPr>
                <w:rFonts w:ascii="Arial" w:hAnsi="Arial"/>
                <w:sz w:val="18"/>
                <w:szCs w:val="24"/>
              </w:rPr>
              <w:t>Company</w:t>
            </w:r>
            <w:r w:rsidRPr="00FF5AC1">
              <w:rPr>
                <w:rFonts w:ascii="Arial" w:hAnsi="Arial"/>
                <w:sz w:val="18"/>
                <w:szCs w:val="24"/>
              </w:rPr>
              <w:t xml:space="preserve"> Name:</w:t>
            </w:r>
          </w:p>
        </w:tc>
        <w:tc>
          <w:tcPr>
            <w:tcW w:w="3861" w:type="pct"/>
            <w:gridSpan w:val="2"/>
            <w:vAlign w:val="center"/>
          </w:tcPr>
          <w:p w14:paraId="6E6D2812" w14:textId="77777777" w:rsidR="00A84612" w:rsidRPr="00FF5AC1" w:rsidRDefault="00A84612" w:rsidP="00E43169">
            <w:pPr>
              <w:spacing w:before="40" w:after="40" w:line="240" w:lineRule="auto"/>
              <w:rPr>
                <w:rFonts w:ascii="Arial" w:hAnsi="Arial"/>
                <w:sz w:val="18"/>
                <w:szCs w:val="24"/>
              </w:rPr>
            </w:pPr>
          </w:p>
        </w:tc>
      </w:tr>
      <w:tr w:rsidR="00A84612" w:rsidRPr="00FF5AC1" w14:paraId="78327DD5" w14:textId="77777777" w:rsidTr="00E43169">
        <w:trPr>
          <w:trHeight w:val="360"/>
        </w:trPr>
        <w:tc>
          <w:tcPr>
            <w:tcW w:w="1139" w:type="pct"/>
            <w:gridSpan w:val="2"/>
            <w:vAlign w:val="center"/>
          </w:tcPr>
          <w:p w14:paraId="632143D3" w14:textId="77777777"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Phone Number:</w:t>
            </w:r>
          </w:p>
        </w:tc>
        <w:tc>
          <w:tcPr>
            <w:tcW w:w="3861" w:type="pct"/>
            <w:gridSpan w:val="2"/>
            <w:vAlign w:val="center"/>
          </w:tcPr>
          <w:p w14:paraId="0E33E706" w14:textId="77777777" w:rsidR="00A84612" w:rsidRPr="00FF5AC1" w:rsidRDefault="00A84612" w:rsidP="00E43169">
            <w:pPr>
              <w:spacing w:before="40" w:after="40" w:line="240" w:lineRule="auto"/>
              <w:rPr>
                <w:rFonts w:ascii="Arial" w:hAnsi="Arial"/>
                <w:sz w:val="18"/>
                <w:szCs w:val="24"/>
              </w:rPr>
            </w:pPr>
          </w:p>
        </w:tc>
      </w:tr>
      <w:tr w:rsidR="00A84612" w:rsidRPr="00FF5AC1" w14:paraId="3127704D" w14:textId="77777777" w:rsidTr="00E43169">
        <w:trPr>
          <w:trHeight w:val="360"/>
        </w:trPr>
        <w:tc>
          <w:tcPr>
            <w:tcW w:w="1139" w:type="pct"/>
            <w:gridSpan w:val="2"/>
            <w:vAlign w:val="center"/>
          </w:tcPr>
          <w:p w14:paraId="44125E79" w14:textId="77777777"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 xml:space="preserve">Email: </w:t>
            </w:r>
          </w:p>
        </w:tc>
        <w:tc>
          <w:tcPr>
            <w:tcW w:w="3861" w:type="pct"/>
            <w:gridSpan w:val="2"/>
            <w:vAlign w:val="center"/>
          </w:tcPr>
          <w:p w14:paraId="0FBF18CF" w14:textId="77777777" w:rsidR="00A84612" w:rsidRPr="00FF5AC1" w:rsidRDefault="00A84612" w:rsidP="00E43169">
            <w:pPr>
              <w:spacing w:before="40" w:after="40" w:line="240" w:lineRule="auto"/>
              <w:rPr>
                <w:rFonts w:ascii="Arial" w:hAnsi="Arial"/>
                <w:sz w:val="18"/>
                <w:szCs w:val="24"/>
              </w:rPr>
            </w:pPr>
          </w:p>
        </w:tc>
      </w:tr>
      <w:tr w:rsidR="00A84612" w:rsidRPr="00FF5AC1" w14:paraId="56AEAC40" w14:textId="77777777" w:rsidTr="00E43169">
        <w:tblPrEx>
          <w:tblCellMar>
            <w:top w:w="58" w:type="dxa"/>
            <w:bottom w:w="58" w:type="dxa"/>
          </w:tblCellMar>
          <w:tblLook w:val="04A0" w:firstRow="1" w:lastRow="0" w:firstColumn="1" w:lastColumn="0" w:noHBand="0" w:noVBand="1"/>
        </w:tblPrEx>
        <w:tc>
          <w:tcPr>
            <w:tcW w:w="5000" w:type="pct"/>
            <w:gridSpan w:val="4"/>
            <w:shd w:val="clear" w:color="auto" w:fill="DBE5F1"/>
          </w:tcPr>
          <w:p w14:paraId="510C0F2A" w14:textId="77777777" w:rsidR="00A84612" w:rsidRPr="00FF5AC1" w:rsidRDefault="00A84612" w:rsidP="00E43169">
            <w:pPr>
              <w:spacing w:before="40" w:after="40" w:line="240" w:lineRule="auto"/>
              <w:outlineLvl w:val="1"/>
              <w:rPr>
                <w:rFonts w:ascii="Arial" w:hAnsi="Arial"/>
                <w:b/>
                <w:caps/>
                <w:sz w:val="20"/>
                <w:szCs w:val="24"/>
              </w:rPr>
            </w:pPr>
          </w:p>
        </w:tc>
      </w:tr>
      <w:tr w:rsidR="00A84612" w:rsidRPr="00FF5AC1" w14:paraId="02B2D85F" w14:textId="77777777" w:rsidTr="00E43169">
        <w:tblPrEx>
          <w:tblCellMar>
            <w:top w:w="58" w:type="dxa"/>
            <w:bottom w:w="58" w:type="dxa"/>
          </w:tblCellMar>
          <w:tblLook w:val="04A0" w:firstRow="1" w:lastRow="0" w:firstColumn="1" w:lastColumn="0" w:noHBand="0" w:noVBand="1"/>
        </w:tblPrEx>
        <w:tc>
          <w:tcPr>
            <w:tcW w:w="37" w:type="pct"/>
            <w:shd w:val="clear" w:color="auto" w:fill="auto"/>
          </w:tcPr>
          <w:p w14:paraId="061305F8" w14:textId="77777777" w:rsidR="00A84612" w:rsidRPr="00FF5AC1" w:rsidRDefault="00A84612" w:rsidP="00E43169">
            <w:pPr>
              <w:spacing w:before="40" w:after="40" w:line="240" w:lineRule="auto"/>
              <w:rPr>
                <w:rFonts w:ascii="Arial" w:hAnsi="Arial"/>
                <w:sz w:val="18"/>
                <w:szCs w:val="24"/>
              </w:rPr>
            </w:pPr>
          </w:p>
        </w:tc>
        <w:tc>
          <w:tcPr>
            <w:tcW w:w="1633" w:type="pct"/>
            <w:gridSpan w:val="2"/>
            <w:shd w:val="clear" w:color="auto" w:fill="auto"/>
          </w:tcPr>
          <w:p w14:paraId="22D8B218" w14:textId="77777777"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 xml:space="preserve">Are you an instructor? If yes, please </w:t>
            </w:r>
            <w:r>
              <w:rPr>
                <w:rFonts w:ascii="Arial" w:hAnsi="Arial"/>
                <w:sz w:val="18"/>
                <w:szCs w:val="24"/>
              </w:rPr>
              <w:t>insert</w:t>
            </w:r>
            <w:r w:rsidRPr="00FF5AC1">
              <w:rPr>
                <w:rFonts w:ascii="Arial" w:hAnsi="Arial"/>
                <w:sz w:val="18"/>
                <w:szCs w:val="24"/>
              </w:rPr>
              <w:t xml:space="preserve"> school name.</w:t>
            </w:r>
          </w:p>
        </w:tc>
        <w:tc>
          <w:tcPr>
            <w:tcW w:w="3330" w:type="pct"/>
            <w:shd w:val="clear" w:color="auto" w:fill="auto"/>
          </w:tcPr>
          <w:p w14:paraId="6E3502A1" w14:textId="77777777" w:rsidR="00A84612" w:rsidRPr="00FF5AC1" w:rsidRDefault="00A84612" w:rsidP="00E43169">
            <w:pPr>
              <w:spacing w:before="40" w:after="40" w:line="240" w:lineRule="auto"/>
              <w:rPr>
                <w:rFonts w:ascii="Arial" w:hAnsi="Arial"/>
                <w:sz w:val="18"/>
                <w:szCs w:val="24"/>
              </w:rPr>
            </w:pPr>
          </w:p>
        </w:tc>
      </w:tr>
      <w:tr w:rsidR="00A84612" w:rsidRPr="00FF5AC1" w14:paraId="46EE740F" w14:textId="77777777" w:rsidTr="00E43169">
        <w:tblPrEx>
          <w:tblCellMar>
            <w:top w:w="58" w:type="dxa"/>
            <w:bottom w:w="58" w:type="dxa"/>
          </w:tblCellMar>
          <w:tblLook w:val="04A0" w:firstRow="1" w:lastRow="0" w:firstColumn="1" w:lastColumn="0" w:noHBand="0" w:noVBand="1"/>
        </w:tblPrEx>
        <w:tc>
          <w:tcPr>
            <w:tcW w:w="37" w:type="pct"/>
            <w:shd w:val="clear" w:color="auto" w:fill="auto"/>
          </w:tcPr>
          <w:p w14:paraId="22236DFC" w14:textId="77777777" w:rsidR="00A84612" w:rsidRPr="00FF5AC1" w:rsidRDefault="00A84612" w:rsidP="00E43169">
            <w:pPr>
              <w:spacing w:before="40" w:after="40" w:line="240" w:lineRule="auto"/>
              <w:rPr>
                <w:rFonts w:ascii="Arial" w:hAnsi="Arial"/>
                <w:sz w:val="18"/>
                <w:szCs w:val="24"/>
              </w:rPr>
            </w:pPr>
          </w:p>
        </w:tc>
        <w:tc>
          <w:tcPr>
            <w:tcW w:w="1633" w:type="pct"/>
            <w:gridSpan w:val="2"/>
            <w:shd w:val="clear" w:color="auto" w:fill="auto"/>
          </w:tcPr>
          <w:p w14:paraId="443F1C3D" w14:textId="77777777"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On average, how large is your classroom size? (If Applicable)</w:t>
            </w:r>
          </w:p>
        </w:tc>
        <w:tc>
          <w:tcPr>
            <w:tcW w:w="3330" w:type="pct"/>
            <w:shd w:val="clear" w:color="auto" w:fill="auto"/>
          </w:tcPr>
          <w:p w14:paraId="442B29C6" w14:textId="77777777" w:rsidR="00A84612" w:rsidRPr="00FF5AC1" w:rsidRDefault="00A84612" w:rsidP="00E43169">
            <w:pPr>
              <w:spacing w:before="40" w:after="40" w:line="240" w:lineRule="auto"/>
              <w:rPr>
                <w:rFonts w:ascii="Arial" w:hAnsi="Arial"/>
                <w:sz w:val="18"/>
                <w:szCs w:val="24"/>
              </w:rPr>
            </w:pPr>
          </w:p>
        </w:tc>
      </w:tr>
      <w:tr w:rsidR="00A84612" w:rsidRPr="00FF5AC1" w14:paraId="5EF70E49" w14:textId="77777777" w:rsidTr="00E43169">
        <w:tblPrEx>
          <w:tblCellMar>
            <w:top w:w="58" w:type="dxa"/>
            <w:bottom w:w="58" w:type="dxa"/>
          </w:tblCellMar>
          <w:tblLook w:val="04A0" w:firstRow="1" w:lastRow="0" w:firstColumn="1" w:lastColumn="0" w:noHBand="0" w:noVBand="1"/>
        </w:tblPrEx>
        <w:trPr>
          <w:trHeight w:val="1158"/>
        </w:trPr>
        <w:tc>
          <w:tcPr>
            <w:tcW w:w="37" w:type="pct"/>
            <w:shd w:val="clear" w:color="auto" w:fill="auto"/>
          </w:tcPr>
          <w:p w14:paraId="44E74934" w14:textId="77777777" w:rsidR="00A84612" w:rsidRPr="00FF5AC1" w:rsidRDefault="00A84612" w:rsidP="00E43169">
            <w:pPr>
              <w:spacing w:before="40" w:after="40" w:line="240" w:lineRule="auto"/>
              <w:rPr>
                <w:rFonts w:ascii="Arial" w:hAnsi="Arial"/>
                <w:sz w:val="18"/>
                <w:szCs w:val="24"/>
              </w:rPr>
            </w:pPr>
          </w:p>
        </w:tc>
        <w:tc>
          <w:tcPr>
            <w:tcW w:w="1633" w:type="pct"/>
            <w:gridSpan w:val="2"/>
            <w:shd w:val="clear" w:color="auto" w:fill="auto"/>
          </w:tcPr>
          <w:p w14:paraId="77F01CFD" w14:textId="5CB6932A"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 xml:space="preserve">Please </w:t>
            </w:r>
            <w:r w:rsidR="00324042">
              <w:rPr>
                <w:rFonts w:ascii="Arial" w:hAnsi="Arial"/>
                <w:sz w:val="18"/>
                <w:szCs w:val="24"/>
              </w:rPr>
              <w:t>put an X on</w:t>
            </w:r>
            <w:r w:rsidRPr="00FF5AC1">
              <w:rPr>
                <w:rFonts w:ascii="Arial" w:hAnsi="Arial"/>
                <w:sz w:val="18"/>
                <w:szCs w:val="24"/>
              </w:rPr>
              <w:t xml:space="preserve"> applicant’s attitude towards academic work.</w:t>
            </w:r>
          </w:p>
        </w:tc>
        <w:tc>
          <w:tcPr>
            <w:tcW w:w="3330" w:type="pct"/>
            <w:shd w:val="clear" w:color="auto" w:fill="auto"/>
          </w:tcPr>
          <w:p w14:paraId="51951297" w14:textId="57ED620D" w:rsidR="00A84612" w:rsidRPr="00FF5AC1" w:rsidRDefault="004610A9" w:rsidP="00E43169">
            <w:pPr>
              <w:spacing w:before="40" w:after="40" w:line="240" w:lineRule="auto"/>
              <w:rPr>
                <w:rFonts w:ascii="Arial" w:hAnsi="Arial"/>
                <w:sz w:val="18"/>
                <w:szCs w:val="24"/>
              </w:rPr>
            </w:pPr>
            <w:r>
              <w:rPr>
                <w:rFonts w:ascii="Arial" w:hAnsi="Arial"/>
                <w:noProof/>
                <w:sz w:val="18"/>
                <w:szCs w:val="24"/>
              </w:rPr>
              <w:drawing>
                <wp:anchor distT="0" distB="0" distL="114300" distR="114300" simplePos="0" relativeHeight="251660288" behindDoc="0" locked="0" layoutInCell="1" allowOverlap="1" wp14:anchorId="48D77E2A" wp14:editId="018B9CB8">
                  <wp:simplePos x="0" y="0"/>
                  <wp:positionH relativeFrom="column">
                    <wp:posOffset>531495</wp:posOffset>
                  </wp:positionH>
                  <wp:positionV relativeFrom="paragraph">
                    <wp:posOffset>25400</wp:posOffset>
                  </wp:positionV>
                  <wp:extent cx="3535680" cy="747443"/>
                  <wp:effectExtent l="0" t="0" r="7620" b="0"/>
                  <wp:wrapSquare wrapText="bothSides"/>
                  <wp:docPr id="5" name="Picture 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kert.png"/>
                          <pic:cNvPicPr/>
                        </pic:nvPicPr>
                        <pic:blipFill>
                          <a:blip r:embed="rId12"/>
                          <a:stretch>
                            <a:fillRect/>
                          </a:stretch>
                        </pic:blipFill>
                        <pic:spPr>
                          <a:xfrm>
                            <a:off x="0" y="0"/>
                            <a:ext cx="3535680" cy="747443"/>
                          </a:xfrm>
                          <a:prstGeom prst="rect">
                            <a:avLst/>
                          </a:prstGeom>
                        </pic:spPr>
                      </pic:pic>
                    </a:graphicData>
                  </a:graphic>
                  <wp14:sizeRelH relativeFrom="page">
                    <wp14:pctWidth>0</wp14:pctWidth>
                  </wp14:sizeRelH>
                  <wp14:sizeRelV relativeFrom="page">
                    <wp14:pctHeight>0</wp14:pctHeight>
                  </wp14:sizeRelV>
                </wp:anchor>
              </w:drawing>
            </w:r>
          </w:p>
        </w:tc>
      </w:tr>
      <w:tr w:rsidR="00A84612" w:rsidRPr="00FF5AC1" w14:paraId="7A8E713F" w14:textId="77777777" w:rsidTr="00E43169">
        <w:tblPrEx>
          <w:tblCellMar>
            <w:top w:w="58" w:type="dxa"/>
            <w:bottom w:w="58" w:type="dxa"/>
          </w:tblCellMar>
          <w:tblLook w:val="04A0" w:firstRow="1" w:lastRow="0" w:firstColumn="1" w:lastColumn="0" w:noHBand="0" w:noVBand="1"/>
        </w:tblPrEx>
        <w:trPr>
          <w:trHeight w:val="951"/>
        </w:trPr>
        <w:tc>
          <w:tcPr>
            <w:tcW w:w="37" w:type="pct"/>
            <w:shd w:val="clear" w:color="auto" w:fill="auto"/>
          </w:tcPr>
          <w:p w14:paraId="46EBE1C8" w14:textId="77777777" w:rsidR="00A84612" w:rsidRPr="00FF5AC1" w:rsidRDefault="00A84612" w:rsidP="00E43169">
            <w:pPr>
              <w:spacing w:before="40" w:after="40" w:line="240" w:lineRule="auto"/>
              <w:rPr>
                <w:rFonts w:ascii="Arial" w:hAnsi="Arial"/>
                <w:sz w:val="18"/>
                <w:szCs w:val="24"/>
              </w:rPr>
            </w:pPr>
          </w:p>
        </w:tc>
        <w:tc>
          <w:tcPr>
            <w:tcW w:w="1633" w:type="pct"/>
            <w:gridSpan w:val="2"/>
            <w:shd w:val="clear" w:color="auto" w:fill="auto"/>
          </w:tcPr>
          <w:p w14:paraId="624198A2" w14:textId="69986400"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 xml:space="preserve">Please </w:t>
            </w:r>
            <w:r w:rsidR="00324042">
              <w:rPr>
                <w:rFonts w:ascii="Arial" w:hAnsi="Arial"/>
                <w:sz w:val="18"/>
                <w:szCs w:val="24"/>
              </w:rPr>
              <w:t>put an X on</w:t>
            </w:r>
            <w:r w:rsidRPr="00FF5AC1">
              <w:rPr>
                <w:rFonts w:ascii="Arial" w:hAnsi="Arial"/>
                <w:sz w:val="18"/>
                <w:szCs w:val="24"/>
              </w:rPr>
              <w:t xml:space="preserve"> the applicant’s reliability.</w:t>
            </w:r>
          </w:p>
        </w:tc>
        <w:tc>
          <w:tcPr>
            <w:tcW w:w="3330" w:type="pct"/>
            <w:shd w:val="clear" w:color="auto" w:fill="auto"/>
          </w:tcPr>
          <w:p w14:paraId="09897D09" w14:textId="0F941886" w:rsidR="00A84612" w:rsidRPr="00FF5AC1" w:rsidRDefault="004610A9" w:rsidP="00E43169">
            <w:pPr>
              <w:spacing w:before="40" w:after="40" w:line="240" w:lineRule="auto"/>
              <w:rPr>
                <w:rFonts w:ascii="Arial" w:hAnsi="Arial"/>
                <w:sz w:val="18"/>
                <w:szCs w:val="24"/>
              </w:rPr>
            </w:pPr>
            <w:r>
              <w:rPr>
                <w:rFonts w:ascii="Arial" w:hAnsi="Arial"/>
                <w:noProof/>
                <w:sz w:val="18"/>
                <w:szCs w:val="24"/>
              </w:rPr>
              <w:drawing>
                <wp:anchor distT="0" distB="0" distL="114300" distR="114300" simplePos="0" relativeHeight="251662336" behindDoc="0" locked="0" layoutInCell="1" allowOverlap="1" wp14:anchorId="1D1DFD22" wp14:editId="16F0914B">
                  <wp:simplePos x="0" y="0"/>
                  <wp:positionH relativeFrom="column">
                    <wp:posOffset>531495</wp:posOffset>
                  </wp:positionH>
                  <wp:positionV relativeFrom="paragraph">
                    <wp:posOffset>0</wp:posOffset>
                  </wp:positionV>
                  <wp:extent cx="3535680" cy="7435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5680" cy="743585"/>
                          </a:xfrm>
                          <a:prstGeom prst="rect">
                            <a:avLst/>
                          </a:prstGeom>
                          <a:noFill/>
                        </pic:spPr>
                      </pic:pic>
                    </a:graphicData>
                  </a:graphic>
                  <wp14:sizeRelH relativeFrom="page">
                    <wp14:pctWidth>0</wp14:pctWidth>
                  </wp14:sizeRelH>
                  <wp14:sizeRelV relativeFrom="page">
                    <wp14:pctHeight>0</wp14:pctHeight>
                  </wp14:sizeRelV>
                </wp:anchor>
              </w:drawing>
            </w:r>
          </w:p>
        </w:tc>
      </w:tr>
      <w:tr w:rsidR="00A84612" w:rsidRPr="00FF5AC1" w14:paraId="4E3CA26C" w14:textId="77777777" w:rsidTr="00E43169">
        <w:tblPrEx>
          <w:tblCellMar>
            <w:top w:w="58" w:type="dxa"/>
            <w:bottom w:w="58" w:type="dxa"/>
          </w:tblCellMar>
          <w:tblLook w:val="04A0" w:firstRow="1" w:lastRow="0" w:firstColumn="1" w:lastColumn="0" w:noHBand="0" w:noVBand="1"/>
        </w:tblPrEx>
        <w:trPr>
          <w:trHeight w:val="1201"/>
        </w:trPr>
        <w:tc>
          <w:tcPr>
            <w:tcW w:w="37" w:type="pct"/>
            <w:shd w:val="clear" w:color="auto" w:fill="auto"/>
          </w:tcPr>
          <w:p w14:paraId="459B79D1" w14:textId="77777777" w:rsidR="00A84612" w:rsidRPr="00FF5AC1" w:rsidRDefault="00A84612" w:rsidP="00E43169">
            <w:pPr>
              <w:spacing w:before="40" w:after="40" w:line="240" w:lineRule="auto"/>
              <w:rPr>
                <w:rFonts w:ascii="Arial" w:hAnsi="Arial"/>
                <w:sz w:val="18"/>
                <w:szCs w:val="24"/>
              </w:rPr>
            </w:pPr>
          </w:p>
        </w:tc>
        <w:tc>
          <w:tcPr>
            <w:tcW w:w="1633" w:type="pct"/>
            <w:gridSpan w:val="2"/>
            <w:shd w:val="clear" w:color="auto" w:fill="auto"/>
          </w:tcPr>
          <w:p w14:paraId="789D318C" w14:textId="29E0329B"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 xml:space="preserve">Please </w:t>
            </w:r>
            <w:r w:rsidR="00324042">
              <w:rPr>
                <w:rFonts w:ascii="Arial" w:hAnsi="Arial"/>
                <w:sz w:val="18"/>
                <w:szCs w:val="24"/>
              </w:rPr>
              <w:t>put an X</w:t>
            </w:r>
            <w:r w:rsidRPr="00FF5AC1">
              <w:rPr>
                <w:rFonts w:ascii="Arial" w:hAnsi="Arial"/>
                <w:sz w:val="18"/>
                <w:szCs w:val="24"/>
              </w:rPr>
              <w:t xml:space="preserve"> the applicant’s ability to work with others.</w:t>
            </w:r>
          </w:p>
        </w:tc>
        <w:tc>
          <w:tcPr>
            <w:tcW w:w="3330" w:type="pct"/>
            <w:shd w:val="clear" w:color="auto" w:fill="auto"/>
          </w:tcPr>
          <w:p w14:paraId="4182B3E8" w14:textId="0DE04698" w:rsidR="009C05EC" w:rsidRPr="009C05EC" w:rsidRDefault="004610A9" w:rsidP="009C05EC">
            <w:pPr>
              <w:rPr>
                <w:rFonts w:ascii="Arial" w:hAnsi="Arial"/>
                <w:sz w:val="18"/>
                <w:szCs w:val="24"/>
              </w:rPr>
            </w:pPr>
            <w:r>
              <w:rPr>
                <w:rFonts w:ascii="Arial" w:hAnsi="Arial"/>
                <w:noProof/>
                <w:sz w:val="18"/>
                <w:szCs w:val="24"/>
              </w:rPr>
              <w:drawing>
                <wp:anchor distT="0" distB="0" distL="114300" distR="114300" simplePos="0" relativeHeight="251661312" behindDoc="0" locked="0" layoutInCell="1" allowOverlap="1" wp14:anchorId="1037D942" wp14:editId="367ABA7D">
                  <wp:simplePos x="0" y="0"/>
                  <wp:positionH relativeFrom="column">
                    <wp:posOffset>531495</wp:posOffset>
                  </wp:positionH>
                  <wp:positionV relativeFrom="paragraph">
                    <wp:posOffset>0</wp:posOffset>
                  </wp:positionV>
                  <wp:extent cx="3535680" cy="74358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5680" cy="743585"/>
                          </a:xfrm>
                          <a:prstGeom prst="rect">
                            <a:avLst/>
                          </a:prstGeom>
                          <a:noFill/>
                        </pic:spPr>
                      </pic:pic>
                    </a:graphicData>
                  </a:graphic>
                  <wp14:sizeRelH relativeFrom="page">
                    <wp14:pctWidth>0</wp14:pctWidth>
                  </wp14:sizeRelH>
                  <wp14:sizeRelV relativeFrom="page">
                    <wp14:pctHeight>0</wp14:pctHeight>
                  </wp14:sizeRelV>
                </wp:anchor>
              </w:drawing>
            </w:r>
          </w:p>
        </w:tc>
      </w:tr>
      <w:tr w:rsidR="00A84612" w:rsidRPr="00FF5AC1" w14:paraId="13084CBA" w14:textId="77777777" w:rsidTr="00E43169">
        <w:tblPrEx>
          <w:tblCellMar>
            <w:top w:w="58" w:type="dxa"/>
            <w:bottom w:w="58" w:type="dxa"/>
          </w:tblCellMar>
          <w:tblLook w:val="04A0" w:firstRow="1" w:lastRow="0" w:firstColumn="1" w:lastColumn="0" w:noHBand="0" w:noVBand="1"/>
        </w:tblPrEx>
        <w:trPr>
          <w:trHeight w:val="1122"/>
        </w:trPr>
        <w:tc>
          <w:tcPr>
            <w:tcW w:w="37" w:type="pct"/>
            <w:shd w:val="clear" w:color="auto" w:fill="auto"/>
          </w:tcPr>
          <w:p w14:paraId="072FEC98" w14:textId="77777777" w:rsidR="00A84612" w:rsidRPr="00FF5AC1" w:rsidRDefault="00A84612" w:rsidP="00E43169">
            <w:pPr>
              <w:spacing w:before="40" w:after="40" w:line="240" w:lineRule="auto"/>
              <w:rPr>
                <w:rFonts w:ascii="Arial" w:hAnsi="Arial"/>
                <w:sz w:val="18"/>
                <w:szCs w:val="24"/>
              </w:rPr>
            </w:pPr>
          </w:p>
        </w:tc>
        <w:tc>
          <w:tcPr>
            <w:tcW w:w="1633" w:type="pct"/>
            <w:gridSpan w:val="2"/>
            <w:shd w:val="clear" w:color="auto" w:fill="auto"/>
          </w:tcPr>
          <w:p w14:paraId="54943126" w14:textId="77777777"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What are the applicant’s strengths?</w:t>
            </w:r>
          </w:p>
        </w:tc>
        <w:tc>
          <w:tcPr>
            <w:tcW w:w="3330" w:type="pct"/>
            <w:shd w:val="clear" w:color="auto" w:fill="auto"/>
          </w:tcPr>
          <w:p w14:paraId="61F0FBE2" w14:textId="77777777" w:rsidR="00A84612" w:rsidRDefault="00A84612" w:rsidP="00E43169">
            <w:pPr>
              <w:spacing w:before="40" w:after="40" w:line="240" w:lineRule="auto"/>
              <w:rPr>
                <w:rFonts w:ascii="Arial" w:hAnsi="Arial"/>
                <w:sz w:val="18"/>
                <w:szCs w:val="24"/>
              </w:rPr>
            </w:pPr>
          </w:p>
          <w:p w14:paraId="7F75961B" w14:textId="77777777" w:rsidR="009C05EC" w:rsidRDefault="009C05EC" w:rsidP="00E43169">
            <w:pPr>
              <w:spacing w:before="40" w:after="40" w:line="240" w:lineRule="auto"/>
              <w:rPr>
                <w:rFonts w:ascii="Arial" w:hAnsi="Arial"/>
                <w:sz w:val="18"/>
                <w:szCs w:val="24"/>
              </w:rPr>
            </w:pPr>
          </w:p>
          <w:p w14:paraId="45902168" w14:textId="77777777" w:rsidR="009C05EC" w:rsidRDefault="009C05EC" w:rsidP="00E43169">
            <w:pPr>
              <w:spacing w:before="40" w:after="40" w:line="240" w:lineRule="auto"/>
              <w:rPr>
                <w:rFonts w:ascii="Arial" w:hAnsi="Arial"/>
                <w:sz w:val="18"/>
                <w:szCs w:val="24"/>
              </w:rPr>
            </w:pPr>
          </w:p>
          <w:p w14:paraId="5082D811" w14:textId="77777777" w:rsidR="009C05EC" w:rsidRDefault="009C05EC" w:rsidP="00E43169">
            <w:pPr>
              <w:spacing w:before="40" w:after="40" w:line="240" w:lineRule="auto"/>
              <w:rPr>
                <w:rFonts w:ascii="Arial" w:hAnsi="Arial"/>
                <w:sz w:val="18"/>
                <w:szCs w:val="24"/>
              </w:rPr>
            </w:pPr>
          </w:p>
          <w:p w14:paraId="542E65E8" w14:textId="455E5F82" w:rsidR="009C05EC" w:rsidRPr="00FF5AC1" w:rsidRDefault="009C05EC" w:rsidP="00E43169">
            <w:pPr>
              <w:spacing w:before="40" w:after="40" w:line="240" w:lineRule="auto"/>
              <w:rPr>
                <w:rFonts w:ascii="Arial" w:hAnsi="Arial"/>
                <w:sz w:val="18"/>
                <w:szCs w:val="24"/>
              </w:rPr>
            </w:pPr>
          </w:p>
        </w:tc>
      </w:tr>
      <w:tr w:rsidR="00A84612" w:rsidRPr="00FF5AC1" w14:paraId="237D4598" w14:textId="77777777" w:rsidTr="00E43169">
        <w:tblPrEx>
          <w:tblCellMar>
            <w:top w:w="58" w:type="dxa"/>
            <w:bottom w:w="58" w:type="dxa"/>
          </w:tblCellMar>
          <w:tblLook w:val="04A0" w:firstRow="1" w:lastRow="0" w:firstColumn="1" w:lastColumn="0" w:noHBand="0" w:noVBand="1"/>
        </w:tblPrEx>
        <w:tc>
          <w:tcPr>
            <w:tcW w:w="37" w:type="pct"/>
            <w:shd w:val="clear" w:color="auto" w:fill="auto"/>
          </w:tcPr>
          <w:p w14:paraId="2F719BC6" w14:textId="77777777" w:rsidR="00A84612" w:rsidRPr="00FF5AC1" w:rsidRDefault="00A84612" w:rsidP="00E43169">
            <w:pPr>
              <w:spacing w:before="40" w:after="40" w:line="240" w:lineRule="auto"/>
              <w:rPr>
                <w:rFonts w:ascii="Arial" w:hAnsi="Arial"/>
                <w:sz w:val="18"/>
                <w:szCs w:val="24"/>
              </w:rPr>
            </w:pPr>
          </w:p>
        </w:tc>
        <w:tc>
          <w:tcPr>
            <w:tcW w:w="1633" w:type="pct"/>
            <w:gridSpan w:val="2"/>
            <w:shd w:val="clear" w:color="auto" w:fill="auto"/>
          </w:tcPr>
          <w:p w14:paraId="3471CD34" w14:textId="77777777" w:rsidR="00A84612" w:rsidRPr="00FF5AC1" w:rsidRDefault="00A84612" w:rsidP="00E43169">
            <w:pPr>
              <w:spacing w:before="40" w:after="40" w:line="240" w:lineRule="auto"/>
              <w:rPr>
                <w:rFonts w:ascii="Arial" w:hAnsi="Arial"/>
                <w:sz w:val="18"/>
                <w:szCs w:val="24"/>
              </w:rPr>
            </w:pPr>
            <w:r w:rsidRPr="00FF5AC1">
              <w:rPr>
                <w:rFonts w:ascii="Arial" w:hAnsi="Arial"/>
                <w:sz w:val="18"/>
                <w:szCs w:val="24"/>
              </w:rPr>
              <w:t>Signature of Recommender</w:t>
            </w:r>
          </w:p>
        </w:tc>
        <w:tc>
          <w:tcPr>
            <w:tcW w:w="3330" w:type="pct"/>
            <w:shd w:val="clear" w:color="auto" w:fill="auto"/>
          </w:tcPr>
          <w:p w14:paraId="45A45AEF" w14:textId="77777777" w:rsidR="00A84612" w:rsidRDefault="00A84612" w:rsidP="00E43169">
            <w:pPr>
              <w:spacing w:before="40" w:after="40" w:line="240" w:lineRule="auto"/>
              <w:rPr>
                <w:rFonts w:ascii="Arial" w:hAnsi="Arial"/>
                <w:sz w:val="18"/>
                <w:szCs w:val="24"/>
              </w:rPr>
            </w:pPr>
          </w:p>
          <w:p w14:paraId="0CDA084E" w14:textId="06495090" w:rsidR="009C05EC" w:rsidRPr="00FF5AC1" w:rsidRDefault="009C05EC" w:rsidP="00E43169">
            <w:pPr>
              <w:spacing w:before="40" w:after="40" w:line="240" w:lineRule="auto"/>
              <w:rPr>
                <w:rFonts w:ascii="Arial" w:hAnsi="Arial"/>
                <w:sz w:val="18"/>
                <w:szCs w:val="24"/>
              </w:rPr>
            </w:pPr>
          </w:p>
        </w:tc>
      </w:tr>
    </w:tbl>
    <w:p w14:paraId="39C96BF2" w14:textId="77777777" w:rsidR="00F946EE" w:rsidRPr="00F946EE" w:rsidRDefault="00F946EE" w:rsidP="00F946EE">
      <w:pPr>
        <w:tabs>
          <w:tab w:val="left" w:pos="4128"/>
        </w:tabs>
        <w:rPr>
          <w:rFonts w:ascii="Times New Roman" w:hAnsi="Times New Roman"/>
        </w:rPr>
      </w:pPr>
    </w:p>
    <w:sectPr w:rsidR="00F946EE" w:rsidRPr="00F946EE">
      <w:pgSz w:w="12240" w:h="15840"/>
      <w:pgMar w:top="700" w:right="260" w:bottom="280" w:left="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47BD"/>
    <w:multiLevelType w:val="hybridMultilevel"/>
    <w:tmpl w:val="1E04C96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69C7"/>
    <w:multiLevelType w:val="hybridMultilevel"/>
    <w:tmpl w:val="8AF0B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D693C"/>
    <w:multiLevelType w:val="hybridMultilevel"/>
    <w:tmpl w:val="DED4EEDC"/>
    <w:lvl w:ilvl="0" w:tplc="A73046A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490D7D"/>
    <w:multiLevelType w:val="hybridMultilevel"/>
    <w:tmpl w:val="5364A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287C3B"/>
    <w:multiLevelType w:val="hybridMultilevel"/>
    <w:tmpl w:val="4B8A6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2A4046"/>
    <w:multiLevelType w:val="hybridMultilevel"/>
    <w:tmpl w:val="06182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2E3456"/>
    <w:multiLevelType w:val="hybridMultilevel"/>
    <w:tmpl w:val="BF28FAD0"/>
    <w:lvl w:ilvl="0" w:tplc="FB326D34">
      <w:start w:val="1"/>
      <w:numFmt w:val="bullet"/>
      <w:lvlText w:val=""/>
      <w:lvlJc w:val="left"/>
      <w:pPr>
        <w:ind w:left="1440" w:hanging="360"/>
      </w:pPr>
      <w:rPr>
        <w:rFonts w:ascii="Symbol" w:hAnsi="Symbol" w:hint="default"/>
        <w:sz w:val="22"/>
        <w:szCs w:val="22"/>
      </w:rPr>
    </w:lvl>
    <w:lvl w:ilvl="1" w:tplc="BB86A6CA">
      <w:start w:val="1"/>
      <w:numFmt w:val="bullet"/>
      <w:lvlText w:val="o"/>
      <w:lvlJc w:val="left"/>
      <w:pPr>
        <w:ind w:left="2160" w:hanging="360"/>
      </w:pPr>
      <w:rPr>
        <w:rFonts w:ascii="Courier New" w:hAnsi="Courier New" w:cs="Courier New"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E93BC9"/>
    <w:multiLevelType w:val="hybridMultilevel"/>
    <w:tmpl w:val="B928C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D86024"/>
    <w:multiLevelType w:val="hybridMultilevel"/>
    <w:tmpl w:val="DDE2B970"/>
    <w:lvl w:ilvl="0" w:tplc="A73046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BE1C67"/>
    <w:multiLevelType w:val="hybridMultilevel"/>
    <w:tmpl w:val="B15E0E12"/>
    <w:lvl w:ilvl="0" w:tplc="FB326D34">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B60E1D"/>
    <w:multiLevelType w:val="hybridMultilevel"/>
    <w:tmpl w:val="37F06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0B1835"/>
    <w:multiLevelType w:val="hybridMultilevel"/>
    <w:tmpl w:val="9CE0E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6"/>
  </w:num>
  <w:num w:numId="5">
    <w:abstractNumId w:val="9"/>
  </w:num>
  <w:num w:numId="6">
    <w:abstractNumId w:val="8"/>
  </w:num>
  <w:num w:numId="7">
    <w:abstractNumId w:val="2"/>
  </w:num>
  <w:num w:numId="8">
    <w:abstractNumId w:val="4"/>
  </w:num>
  <w:num w:numId="9">
    <w:abstractNumId w:val="5"/>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3MDYxMzMwMjGwNDZX0lEKTi0uzszPAykwNKwFAPluoaAtAAAA"/>
  </w:docVars>
  <w:rsids>
    <w:rsidRoot w:val="0058728E"/>
    <w:rsid w:val="00000698"/>
    <w:rsid w:val="00006017"/>
    <w:rsid w:val="00006D67"/>
    <w:rsid w:val="00027E02"/>
    <w:rsid w:val="000310DE"/>
    <w:rsid w:val="00054509"/>
    <w:rsid w:val="00067059"/>
    <w:rsid w:val="00067F1A"/>
    <w:rsid w:val="0008666F"/>
    <w:rsid w:val="000D226E"/>
    <w:rsid w:val="000F2939"/>
    <w:rsid w:val="000F3924"/>
    <w:rsid w:val="00113798"/>
    <w:rsid w:val="00154768"/>
    <w:rsid w:val="00184AAE"/>
    <w:rsid w:val="001A1A79"/>
    <w:rsid w:val="001A2771"/>
    <w:rsid w:val="001B23F2"/>
    <w:rsid w:val="001B4BB2"/>
    <w:rsid w:val="001D7857"/>
    <w:rsid w:val="00211DED"/>
    <w:rsid w:val="00213B91"/>
    <w:rsid w:val="00222ED0"/>
    <w:rsid w:val="00233672"/>
    <w:rsid w:val="00250258"/>
    <w:rsid w:val="00251EEF"/>
    <w:rsid w:val="00267D95"/>
    <w:rsid w:val="002702AD"/>
    <w:rsid w:val="00273E09"/>
    <w:rsid w:val="002800B2"/>
    <w:rsid w:val="00285E65"/>
    <w:rsid w:val="00287773"/>
    <w:rsid w:val="002E50E5"/>
    <w:rsid w:val="00304466"/>
    <w:rsid w:val="00312E66"/>
    <w:rsid w:val="0031454A"/>
    <w:rsid w:val="00324042"/>
    <w:rsid w:val="00332CA5"/>
    <w:rsid w:val="00333E2E"/>
    <w:rsid w:val="0034382E"/>
    <w:rsid w:val="00367799"/>
    <w:rsid w:val="003716E8"/>
    <w:rsid w:val="00381FD9"/>
    <w:rsid w:val="00384717"/>
    <w:rsid w:val="003A00B6"/>
    <w:rsid w:val="003A4D16"/>
    <w:rsid w:val="003B4185"/>
    <w:rsid w:val="003B5F8A"/>
    <w:rsid w:val="003C2CBD"/>
    <w:rsid w:val="003E7575"/>
    <w:rsid w:val="003F2BFD"/>
    <w:rsid w:val="003F3445"/>
    <w:rsid w:val="00412701"/>
    <w:rsid w:val="00413142"/>
    <w:rsid w:val="004300B2"/>
    <w:rsid w:val="0044306F"/>
    <w:rsid w:val="00447397"/>
    <w:rsid w:val="00456E4C"/>
    <w:rsid w:val="00457192"/>
    <w:rsid w:val="004610A9"/>
    <w:rsid w:val="00472C7C"/>
    <w:rsid w:val="004A056E"/>
    <w:rsid w:val="004B1949"/>
    <w:rsid w:val="004B54FA"/>
    <w:rsid w:val="004C2FE3"/>
    <w:rsid w:val="004D3CA9"/>
    <w:rsid w:val="004D7D3C"/>
    <w:rsid w:val="004E0A5B"/>
    <w:rsid w:val="005011CE"/>
    <w:rsid w:val="00504A56"/>
    <w:rsid w:val="00523D2A"/>
    <w:rsid w:val="005367E3"/>
    <w:rsid w:val="00546666"/>
    <w:rsid w:val="00546761"/>
    <w:rsid w:val="00551D23"/>
    <w:rsid w:val="00561506"/>
    <w:rsid w:val="0056189A"/>
    <w:rsid w:val="005814B1"/>
    <w:rsid w:val="005823DE"/>
    <w:rsid w:val="00586EE5"/>
    <w:rsid w:val="00587036"/>
    <w:rsid w:val="0058728E"/>
    <w:rsid w:val="00597315"/>
    <w:rsid w:val="005A65B9"/>
    <w:rsid w:val="005D5427"/>
    <w:rsid w:val="005E4E7E"/>
    <w:rsid w:val="005E5275"/>
    <w:rsid w:val="005F3496"/>
    <w:rsid w:val="005F7609"/>
    <w:rsid w:val="00630E23"/>
    <w:rsid w:val="006517FA"/>
    <w:rsid w:val="006520B4"/>
    <w:rsid w:val="00653C09"/>
    <w:rsid w:val="00664302"/>
    <w:rsid w:val="00664659"/>
    <w:rsid w:val="0066701C"/>
    <w:rsid w:val="00673076"/>
    <w:rsid w:val="0067797F"/>
    <w:rsid w:val="00680558"/>
    <w:rsid w:val="00687A83"/>
    <w:rsid w:val="00690FE3"/>
    <w:rsid w:val="006E4697"/>
    <w:rsid w:val="006E4BD5"/>
    <w:rsid w:val="006F0DE2"/>
    <w:rsid w:val="006F2D57"/>
    <w:rsid w:val="006F2E33"/>
    <w:rsid w:val="00700E5D"/>
    <w:rsid w:val="0071309E"/>
    <w:rsid w:val="00720DAE"/>
    <w:rsid w:val="00734CAE"/>
    <w:rsid w:val="00737C30"/>
    <w:rsid w:val="007551AF"/>
    <w:rsid w:val="00763E34"/>
    <w:rsid w:val="00772DB2"/>
    <w:rsid w:val="007B54AC"/>
    <w:rsid w:val="007B57AD"/>
    <w:rsid w:val="007E3E90"/>
    <w:rsid w:val="007E4E67"/>
    <w:rsid w:val="007F5814"/>
    <w:rsid w:val="00803098"/>
    <w:rsid w:val="0080370C"/>
    <w:rsid w:val="00814698"/>
    <w:rsid w:val="00822144"/>
    <w:rsid w:val="00824C08"/>
    <w:rsid w:val="00832994"/>
    <w:rsid w:val="0084293F"/>
    <w:rsid w:val="00851059"/>
    <w:rsid w:val="008525BE"/>
    <w:rsid w:val="00852D44"/>
    <w:rsid w:val="00871FB6"/>
    <w:rsid w:val="0089207E"/>
    <w:rsid w:val="00894383"/>
    <w:rsid w:val="008A65D1"/>
    <w:rsid w:val="008B0F28"/>
    <w:rsid w:val="008C170B"/>
    <w:rsid w:val="008E48F4"/>
    <w:rsid w:val="009033E2"/>
    <w:rsid w:val="00911C7A"/>
    <w:rsid w:val="00924BFE"/>
    <w:rsid w:val="00943414"/>
    <w:rsid w:val="009529D0"/>
    <w:rsid w:val="00962DE2"/>
    <w:rsid w:val="00967ECC"/>
    <w:rsid w:val="00970DFF"/>
    <w:rsid w:val="00972172"/>
    <w:rsid w:val="00976614"/>
    <w:rsid w:val="00980905"/>
    <w:rsid w:val="009829DC"/>
    <w:rsid w:val="00993C30"/>
    <w:rsid w:val="00996492"/>
    <w:rsid w:val="009C05EC"/>
    <w:rsid w:val="009D17D6"/>
    <w:rsid w:val="009D47C7"/>
    <w:rsid w:val="009D728F"/>
    <w:rsid w:val="00A13597"/>
    <w:rsid w:val="00A205F4"/>
    <w:rsid w:val="00A350C6"/>
    <w:rsid w:val="00A35828"/>
    <w:rsid w:val="00A406A9"/>
    <w:rsid w:val="00A47AB0"/>
    <w:rsid w:val="00A64D70"/>
    <w:rsid w:val="00A6700D"/>
    <w:rsid w:val="00A67BFD"/>
    <w:rsid w:val="00A7317D"/>
    <w:rsid w:val="00A7444C"/>
    <w:rsid w:val="00A84612"/>
    <w:rsid w:val="00A91812"/>
    <w:rsid w:val="00A94194"/>
    <w:rsid w:val="00A95BA6"/>
    <w:rsid w:val="00AB31DD"/>
    <w:rsid w:val="00AB4757"/>
    <w:rsid w:val="00AD3290"/>
    <w:rsid w:val="00AD3ADC"/>
    <w:rsid w:val="00AF3060"/>
    <w:rsid w:val="00AF48BC"/>
    <w:rsid w:val="00AF4D64"/>
    <w:rsid w:val="00B07C4E"/>
    <w:rsid w:val="00B23D41"/>
    <w:rsid w:val="00B32773"/>
    <w:rsid w:val="00B51098"/>
    <w:rsid w:val="00B56891"/>
    <w:rsid w:val="00B72CF9"/>
    <w:rsid w:val="00B84EB4"/>
    <w:rsid w:val="00BA338C"/>
    <w:rsid w:val="00BB2DC8"/>
    <w:rsid w:val="00BC77CE"/>
    <w:rsid w:val="00BE0053"/>
    <w:rsid w:val="00BF70DF"/>
    <w:rsid w:val="00C3678B"/>
    <w:rsid w:val="00C36B1F"/>
    <w:rsid w:val="00C4625F"/>
    <w:rsid w:val="00C7332C"/>
    <w:rsid w:val="00C7775A"/>
    <w:rsid w:val="00C84A42"/>
    <w:rsid w:val="00C86F72"/>
    <w:rsid w:val="00C91424"/>
    <w:rsid w:val="00CB6E35"/>
    <w:rsid w:val="00CD155C"/>
    <w:rsid w:val="00CE4144"/>
    <w:rsid w:val="00CE70BE"/>
    <w:rsid w:val="00D27234"/>
    <w:rsid w:val="00D34AB1"/>
    <w:rsid w:val="00D5434A"/>
    <w:rsid w:val="00D5615D"/>
    <w:rsid w:val="00D65FBD"/>
    <w:rsid w:val="00D73113"/>
    <w:rsid w:val="00D8738A"/>
    <w:rsid w:val="00D95A3F"/>
    <w:rsid w:val="00D96105"/>
    <w:rsid w:val="00DA2D3A"/>
    <w:rsid w:val="00DB2BA9"/>
    <w:rsid w:val="00DB55FF"/>
    <w:rsid w:val="00DF1F9D"/>
    <w:rsid w:val="00DF60E9"/>
    <w:rsid w:val="00E22074"/>
    <w:rsid w:val="00E26314"/>
    <w:rsid w:val="00E3781D"/>
    <w:rsid w:val="00E70D90"/>
    <w:rsid w:val="00E96051"/>
    <w:rsid w:val="00EA1625"/>
    <w:rsid w:val="00EA40AA"/>
    <w:rsid w:val="00EB232F"/>
    <w:rsid w:val="00EB6E5D"/>
    <w:rsid w:val="00EC2790"/>
    <w:rsid w:val="00EC4CFA"/>
    <w:rsid w:val="00ED1E8B"/>
    <w:rsid w:val="00EF3E64"/>
    <w:rsid w:val="00F16589"/>
    <w:rsid w:val="00F21DAE"/>
    <w:rsid w:val="00F24C6F"/>
    <w:rsid w:val="00F2653B"/>
    <w:rsid w:val="00F30EE8"/>
    <w:rsid w:val="00F327EC"/>
    <w:rsid w:val="00F35079"/>
    <w:rsid w:val="00F434F9"/>
    <w:rsid w:val="00F459DB"/>
    <w:rsid w:val="00F53F7C"/>
    <w:rsid w:val="00F55FBD"/>
    <w:rsid w:val="00F600DB"/>
    <w:rsid w:val="00F634B9"/>
    <w:rsid w:val="00F67D83"/>
    <w:rsid w:val="00F946EE"/>
    <w:rsid w:val="00F95546"/>
    <w:rsid w:val="00FC55E0"/>
    <w:rsid w:val="00FD73D8"/>
    <w:rsid w:val="00FE4C7D"/>
    <w:rsid w:val="00FF2524"/>
    <w:rsid w:val="00FF39D3"/>
    <w:rsid w:val="00FF447F"/>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C7742"/>
  <w15:chartTrackingRefBased/>
  <w15:docId w15:val="{55D796EC-3A48-41E9-B495-BADE7283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9D3"/>
    <w:rPr>
      <w:color w:val="0000FF"/>
      <w:u w:val="single"/>
    </w:rPr>
  </w:style>
  <w:style w:type="table" w:styleId="TableGrid">
    <w:name w:val="Table Grid"/>
    <w:basedOn w:val="TableNormal"/>
    <w:rsid w:val="0038471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styleId="BalloonText">
    <w:name w:val="Balloon Text"/>
    <w:basedOn w:val="Normal"/>
    <w:link w:val="BalloonTextChar"/>
    <w:uiPriority w:val="99"/>
    <w:semiHidden/>
    <w:unhideWhenUsed/>
    <w:rsid w:val="00F265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653B"/>
    <w:rPr>
      <w:rFonts w:ascii="Segoe UI" w:hAnsi="Segoe UI" w:cs="Segoe UI"/>
      <w:sz w:val="18"/>
      <w:szCs w:val="18"/>
    </w:rPr>
  </w:style>
  <w:style w:type="paragraph" w:styleId="ListParagraph">
    <w:name w:val="List Paragraph"/>
    <w:basedOn w:val="Normal"/>
    <w:uiPriority w:val="34"/>
    <w:qFormat/>
    <w:rsid w:val="00D5434A"/>
    <w:pPr>
      <w:ind w:left="720"/>
      <w:contextualSpacing/>
    </w:pPr>
  </w:style>
  <w:style w:type="character" w:styleId="UnresolvedMention">
    <w:name w:val="Unresolved Mention"/>
    <w:uiPriority w:val="99"/>
    <w:semiHidden/>
    <w:unhideWhenUsed/>
    <w:rsid w:val="00F434F9"/>
    <w:rPr>
      <w:color w:val="605E5C"/>
      <w:shd w:val="clear" w:color="auto" w:fill="E1DFDD"/>
    </w:rPr>
  </w:style>
  <w:style w:type="character" w:styleId="FollowedHyperlink">
    <w:name w:val="FollowedHyperlink"/>
    <w:uiPriority w:val="99"/>
    <w:semiHidden/>
    <w:unhideWhenUsed/>
    <w:rsid w:val="00BF70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52t475hwkzvhj4ih6557o/Grading-Criteria-2021.docx?dl=0&amp;rlkey=ab1ogzop9bzq7ideh8nqi8muy"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inum.com/scholarships" TargetMode="External"/><Relationship Id="rId11" Type="http://schemas.openxmlformats.org/officeDocument/2006/relationships/hyperlink" Target="https://www.platinumed.com/scholarship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latinumed.com/scholarships/" TargetMode="External"/><Relationship Id="rId4" Type="http://schemas.openxmlformats.org/officeDocument/2006/relationships/webSettings" Target="webSettings.xml"/><Relationship Id="rId9" Type="http://schemas.openxmlformats.org/officeDocument/2006/relationships/hyperlink" Target="http://www.platinumed.com/schola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1243</Words>
  <Characters>7088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Scholarship Application Template 2003</vt:lpstr>
      <vt:lpstr>    /</vt:lpstr>
      <vt:lpstr>    Platinum Educational Groups Scholarships Program Full Eligibility Requirements</vt:lpstr>
      <vt:lpstr>    </vt:lpstr>
      <vt:lpstr>    Our goal is to provide EMS, Nursing, and Allied Health students with assistance </vt:lpstr>
      <vt:lpstr>    </vt:lpstr>
      <vt:lpstr>    Applicant must be enrolled in an EMS, Nursing, or Allied Health program </vt:lpstr>
      <vt:lpstr>    Letter of Recommendation Form (form provided in application packet) </vt:lpstr>
      <vt:lpstr>    B.     Thesis Statement</vt:lpstr>
    </vt:vector>
  </TitlesOfParts>
  <Company>Microsoft</Company>
  <LinksUpToDate>false</LinksUpToDate>
  <CharactersWithSpaces>8315</CharactersWithSpaces>
  <SharedDoc>false</SharedDoc>
  <HLinks>
    <vt:vector size="30" baseType="variant">
      <vt:variant>
        <vt:i4>2490394</vt:i4>
      </vt:variant>
      <vt:variant>
        <vt:i4>12</vt:i4>
      </vt:variant>
      <vt:variant>
        <vt:i4>0</vt:i4>
      </vt:variant>
      <vt:variant>
        <vt:i4>5</vt:i4>
      </vt:variant>
      <vt:variant>
        <vt:lpwstr>mailto:jeremy@platinumed.com</vt:lpwstr>
      </vt:variant>
      <vt:variant>
        <vt:lpwstr/>
      </vt:variant>
      <vt:variant>
        <vt:i4>5898253</vt:i4>
      </vt:variant>
      <vt:variant>
        <vt:i4>9</vt:i4>
      </vt:variant>
      <vt:variant>
        <vt:i4>0</vt:i4>
      </vt:variant>
      <vt:variant>
        <vt:i4>5</vt:i4>
      </vt:variant>
      <vt:variant>
        <vt:lpwstr>https://www.dropbox.com/s/64swp3oqh03e9lw/Grading Criteria.docx?dl=0</vt:lpwstr>
      </vt:variant>
      <vt:variant>
        <vt:lpwstr/>
      </vt:variant>
      <vt:variant>
        <vt:i4>2687036</vt:i4>
      </vt:variant>
      <vt:variant>
        <vt:i4>6</vt:i4>
      </vt:variant>
      <vt:variant>
        <vt:i4>0</vt:i4>
      </vt:variant>
      <vt:variant>
        <vt:i4>5</vt:i4>
      </vt:variant>
      <vt:variant>
        <vt:lpwstr>http://www.platinumed.com/scholarships</vt:lpwstr>
      </vt:variant>
      <vt:variant>
        <vt:lpwstr/>
      </vt:variant>
      <vt:variant>
        <vt:i4>5898253</vt:i4>
      </vt:variant>
      <vt:variant>
        <vt:i4>3</vt:i4>
      </vt:variant>
      <vt:variant>
        <vt:i4>0</vt:i4>
      </vt:variant>
      <vt:variant>
        <vt:i4>5</vt:i4>
      </vt:variant>
      <vt:variant>
        <vt:lpwstr>https://www.dropbox.com/s/64swp3oqh03e9lw/Grading Criteria.docx?dl=0</vt:lpwstr>
      </vt:variant>
      <vt:variant>
        <vt:lpwstr/>
      </vt:variant>
      <vt:variant>
        <vt:i4>4128774</vt:i4>
      </vt:variant>
      <vt:variant>
        <vt:i4>0</vt:i4>
      </vt:variant>
      <vt:variant>
        <vt:i4>0</vt:i4>
      </vt:variant>
      <vt:variant>
        <vt:i4>5</vt:i4>
      </vt:variant>
      <vt:variant>
        <vt:lpwstr>mailto:marketing@platinumed.com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dc:description>Document is created by Free PDF Convert http://www.freepdfconvert.com</dc:description>
  <cp:lastModifiedBy>Jeremy Johnson</cp:lastModifiedBy>
  <cp:revision>9</cp:revision>
  <cp:lastPrinted>2021-03-22T19:33:00Z</cp:lastPrinted>
  <dcterms:created xsi:type="dcterms:W3CDTF">2021-03-23T13:25:00Z</dcterms:created>
  <dcterms:modified xsi:type="dcterms:W3CDTF">2021-03-25T18:26:00Z</dcterms:modified>
</cp:coreProperties>
</file>